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519" w:rsidRDefault="006A59E7" w:rsidP="006A59E7">
      <w:pPr>
        <w:pStyle w:val="a6"/>
        <w:ind w:left="708" w:firstLine="708"/>
      </w:pPr>
      <w:bookmarkStart w:id="0" w:name="_GoBack"/>
      <w:bookmarkEnd w:id="0"/>
      <w:r>
        <w:t xml:space="preserve">                                                      ОТЧЁТ</w:t>
      </w:r>
    </w:p>
    <w:p w:rsidR="006A59E7" w:rsidRDefault="006A59E7" w:rsidP="006A59E7">
      <w:pPr>
        <w:pStyle w:val="a6"/>
        <w:ind w:left="708" w:hanging="282"/>
        <w:jc w:val="center"/>
      </w:pPr>
      <w:r>
        <w:t xml:space="preserve">Муниципального </w:t>
      </w:r>
      <w:r w:rsidR="00E023D6">
        <w:t xml:space="preserve">автономного </w:t>
      </w:r>
      <w:r>
        <w:t xml:space="preserve">учреждения дополнительного образования </w:t>
      </w:r>
    </w:p>
    <w:p w:rsidR="006A59E7" w:rsidRDefault="006A59E7" w:rsidP="006A59E7">
      <w:pPr>
        <w:pStyle w:val="a6"/>
        <w:ind w:left="708" w:hanging="282"/>
        <w:jc w:val="center"/>
      </w:pPr>
      <w:r>
        <w:t>«Детская школа искусств г. Печора»</w:t>
      </w:r>
    </w:p>
    <w:p w:rsidR="006A59E7" w:rsidRDefault="006A59E7" w:rsidP="006A59E7">
      <w:pPr>
        <w:pStyle w:val="a6"/>
        <w:ind w:left="708" w:hanging="282"/>
        <w:jc w:val="center"/>
      </w:pPr>
      <w:r>
        <w:t xml:space="preserve">об исполнения предписания об устранении выявленных нарушений </w:t>
      </w:r>
    </w:p>
    <w:p w:rsidR="006A59E7" w:rsidRDefault="006A59E7" w:rsidP="006A59E7">
      <w:pPr>
        <w:pStyle w:val="a6"/>
        <w:ind w:left="708" w:hanging="282"/>
        <w:jc w:val="center"/>
      </w:pPr>
      <w:r>
        <w:t>лицензионных требований</w:t>
      </w:r>
    </w:p>
    <w:p w:rsidR="006A59E7" w:rsidRDefault="006A59E7" w:rsidP="006A59E7">
      <w:pPr>
        <w:pStyle w:val="a6"/>
        <w:ind w:left="708" w:firstLine="708"/>
        <w:jc w:val="center"/>
      </w:pPr>
    </w:p>
    <w:p w:rsidR="006A59E7" w:rsidRDefault="006A59E7" w:rsidP="006A59E7">
      <w:pPr>
        <w:pStyle w:val="a6"/>
        <w:ind w:left="708" w:firstLine="708"/>
        <w:jc w:val="center"/>
      </w:pPr>
    </w:p>
    <w:p w:rsidR="006A59E7" w:rsidRDefault="006A59E7" w:rsidP="00E023D6">
      <w:pPr>
        <w:pStyle w:val="a6"/>
        <w:ind w:left="0" w:firstLine="426"/>
        <w:jc w:val="both"/>
      </w:pPr>
      <w:r>
        <w:t xml:space="preserve">По результатам проверки, проведённой на основании приказа Министерства образования и молодёжной политики  Республики Коми от </w:t>
      </w:r>
      <w:r w:rsidR="00E023D6">
        <w:t>20 февраля 2018 г. № 95-у</w:t>
      </w:r>
    </w:p>
    <w:p w:rsidR="00E023D6" w:rsidRDefault="00E023D6" w:rsidP="00E023D6">
      <w:pPr>
        <w:pStyle w:val="a6"/>
        <w:ind w:left="0" w:firstLine="1"/>
        <w:jc w:val="both"/>
      </w:pPr>
      <w:r>
        <w:t>Муниципальному автономному учреждению дополнительного образования «Детская школа искусств г. Печора» было выдано предписание об устранении выявленных нарушений лицензионных требований (предписание Министерства образования и молодёжной политики Республики Коми от 29.03.2018 г. № 49П).</w:t>
      </w:r>
    </w:p>
    <w:p w:rsidR="00E023D6" w:rsidRDefault="00E023D6" w:rsidP="00E023D6">
      <w:pPr>
        <w:pStyle w:val="a6"/>
        <w:ind w:left="0" w:firstLine="1"/>
        <w:jc w:val="both"/>
      </w:pPr>
    </w:p>
    <w:tbl>
      <w:tblPr>
        <w:tblStyle w:val="a3"/>
        <w:tblW w:w="10031" w:type="dxa"/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1701"/>
        <w:gridCol w:w="3119"/>
        <w:gridCol w:w="1138"/>
        <w:gridCol w:w="1697"/>
      </w:tblGrid>
      <w:tr w:rsidR="00A806C0" w:rsidTr="007C1693">
        <w:tc>
          <w:tcPr>
            <w:tcW w:w="534" w:type="dxa"/>
          </w:tcPr>
          <w:p w:rsidR="00E023D6" w:rsidRDefault="00E023D6" w:rsidP="00E023D6">
            <w:pPr>
              <w:pStyle w:val="a6"/>
              <w:ind w:left="0"/>
              <w:jc w:val="both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842" w:type="dxa"/>
          </w:tcPr>
          <w:p w:rsidR="00E023D6" w:rsidRDefault="00E023D6" w:rsidP="00E023D6">
            <w:pPr>
              <w:pStyle w:val="a6"/>
              <w:ind w:left="0"/>
              <w:jc w:val="both"/>
            </w:pPr>
            <w:r>
              <w:t>Содержание нарушения</w:t>
            </w:r>
          </w:p>
        </w:tc>
        <w:tc>
          <w:tcPr>
            <w:tcW w:w="1701" w:type="dxa"/>
          </w:tcPr>
          <w:p w:rsidR="00E023D6" w:rsidRDefault="00E023D6" w:rsidP="00E023D6">
            <w:pPr>
              <w:pStyle w:val="a6"/>
              <w:ind w:left="0"/>
              <w:jc w:val="both"/>
            </w:pPr>
            <w:r>
              <w:t>Нарушено положение нормативного акта (пункт, статья, наименование, реквизиты)</w:t>
            </w:r>
          </w:p>
        </w:tc>
        <w:tc>
          <w:tcPr>
            <w:tcW w:w="3119" w:type="dxa"/>
          </w:tcPr>
          <w:p w:rsidR="00E023D6" w:rsidRDefault="00E023D6" w:rsidP="00E023D6">
            <w:pPr>
              <w:pStyle w:val="a6"/>
              <w:ind w:left="0"/>
              <w:jc w:val="both"/>
            </w:pPr>
            <w:r>
              <w:t>Проведённые мероприятия, принятые меры по устранению нарушений</w:t>
            </w:r>
          </w:p>
        </w:tc>
        <w:tc>
          <w:tcPr>
            <w:tcW w:w="1138" w:type="dxa"/>
          </w:tcPr>
          <w:p w:rsidR="00E023D6" w:rsidRDefault="00E023D6" w:rsidP="00E023D6">
            <w:pPr>
              <w:pStyle w:val="a6"/>
              <w:ind w:left="0"/>
              <w:jc w:val="both"/>
            </w:pPr>
            <w:r>
              <w:t xml:space="preserve">Сроки исполнения </w:t>
            </w:r>
          </w:p>
        </w:tc>
        <w:tc>
          <w:tcPr>
            <w:tcW w:w="1697" w:type="dxa"/>
          </w:tcPr>
          <w:p w:rsidR="00E023D6" w:rsidRDefault="00E023D6" w:rsidP="00E023D6">
            <w:pPr>
              <w:pStyle w:val="a6"/>
              <w:ind w:left="0"/>
              <w:jc w:val="both"/>
            </w:pPr>
            <w:r>
              <w:t>Наименование документа, копия которого прилагается в качестве подтверждения устранения нарушения</w:t>
            </w:r>
          </w:p>
        </w:tc>
      </w:tr>
      <w:tr w:rsidR="00A806C0" w:rsidTr="007C1693">
        <w:tc>
          <w:tcPr>
            <w:tcW w:w="534" w:type="dxa"/>
          </w:tcPr>
          <w:p w:rsidR="00E023D6" w:rsidRDefault="00E023D6" w:rsidP="00E023D6">
            <w:pPr>
              <w:pStyle w:val="a6"/>
              <w:ind w:left="0"/>
              <w:jc w:val="both"/>
            </w:pPr>
            <w:r>
              <w:t>1</w:t>
            </w:r>
          </w:p>
        </w:tc>
        <w:tc>
          <w:tcPr>
            <w:tcW w:w="1842" w:type="dxa"/>
          </w:tcPr>
          <w:p w:rsidR="00E023D6" w:rsidRPr="00A806C0" w:rsidRDefault="00A806C0" w:rsidP="00A806C0">
            <w:pPr>
              <w:pStyle w:val="a6"/>
              <w:ind w:left="0"/>
              <w:jc w:val="both"/>
            </w:pPr>
            <w:r w:rsidRPr="00A806C0">
              <w:t>Официальный сайт МАУ ДО «ДШИ г. Печора</w:t>
            </w:r>
            <w:r>
              <w:t>» в сети «Интернет» разработан без  учета</w:t>
            </w:r>
            <w:r w:rsidRPr="00A806C0">
              <w:t xml:space="preserve">  требований пункта 3 приказ</w:t>
            </w:r>
            <w:r>
              <w:t>а</w:t>
            </w:r>
            <w:r w:rsidRPr="00A806C0">
              <w:t xml:space="preserve"> Федеральной службы по надзору в сфере образования и науки </w:t>
            </w:r>
          </w:p>
        </w:tc>
        <w:tc>
          <w:tcPr>
            <w:tcW w:w="1701" w:type="dxa"/>
          </w:tcPr>
          <w:p w:rsidR="00E023D6" w:rsidRDefault="00A806C0" w:rsidP="00E023D6">
            <w:pPr>
              <w:pStyle w:val="a6"/>
              <w:ind w:left="0"/>
              <w:jc w:val="both"/>
            </w:pPr>
            <w:r>
              <w:t>Приказ № 785</w:t>
            </w:r>
          </w:p>
          <w:p w:rsidR="00A806C0" w:rsidRDefault="00A806C0" w:rsidP="00A806C0">
            <w:pPr>
              <w:pStyle w:val="a6"/>
              <w:ind w:left="0"/>
              <w:jc w:val="both"/>
            </w:pPr>
            <w:r w:rsidRPr="00A806C0">
              <w:t xml:space="preserve">от 29 мая 2014 г.  </w:t>
            </w:r>
            <w:r>
              <w:t>«Об утверждении требований к структуре официального сайта образовательной организации в информационно-телекоммуникационной сети «Интернет» и формату представления на нём информации»</w:t>
            </w:r>
            <w:r w:rsidR="00FD339B">
              <w:t xml:space="preserve">; </w:t>
            </w:r>
          </w:p>
          <w:p w:rsidR="00FD339B" w:rsidRDefault="00FD339B" w:rsidP="00FD339B">
            <w:pPr>
              <w:pStyle w:val="a6"/>
              <w:ind w:left="0"/>
              <w:jc w:val="both"/>
            </w:pPr>
            <w:r>
              <w:t xml:space="preserve"> часть 2 статья 30,</w:t>
            </w:r>
          </w:p>
          <w:p w:rsidR="00FD339B" w:rsidRDefault="00FD339B" w:rsidP="00FD339B">
            <w:pPr>
              <w:pStyle w:val="a6"/>
              <w:ind w:left="0"/>
              <w:jc w:val="both"/>
            </w:pPr>
            <w:r>
              <w:t xml:space="preserve">пункты 1 а, б, е, з, и, </w:t>
            </w:r>
            <w:proofErr w:type="gramStart"/>
            <w:r>
              <w:t>м</w:t>
            </w:r>
            <w:proofErr w:type="gramEnd"/>
            <w:r>
              <w:t xml:space="preserve">, н, пункт 2 д, </w:t>
            </w:r>
          </w:p>
          <w:p w:rsidR="00FD339B" w:rsidRDefault="00FD339B" w:rsidP="00FD339B">
            <w:pPr>
              <w:pStyle w:val="a6"/>
              <w:ind w:left="0"/>
              <w:jc w:val="both"/>
            </w:pPr>
            <w:r>
              <w:t>части 2 статьи 29 Федерального закона от 29.12.2012 г. №273-ФЗ «Об образовании в Российской Федерации»</w:t>
            </w:r>
          </w:p>
        </w:tc>
        <w:tc>
          <w:tcPr>
            <w:tcW w:w="3119" w:type="dxa"/>
          </w:tcPr>
          <w:p w:rsidR="00A806C0" w:rsidRPr="00A806C0" w:rsidRDefault="00A806C0" w:rsidP="00A806C0">
            <w:pPr>
              <w:pStyle w:val="a6"/>
              <w:ind w:left="0" w:hanging="69"/>
              <w:jc w:val="both"/>
            </w:pPr>
            <w:r>
              <w:rPr>
                <w:sz w:val="28"/>
                <w:szCs w:val="28"/>
              </w:rPr>
              <w:t xml:space="preserve">- </w:t>
            </w:r>
            <w:r w:rsidRPr="00A806C0">
              <w:t>в обязательном разделе сайта «Сведения об образовательной организации» имеются подразделы «Образовательные стандарты», Стипендии и иные виды материальной поддержки», «Вакантные места для приёма (перевода)»;</w:t>
            </w:r>
          </w:p>
          <w:p w:rsidR="00A806C0" w:rsidRPr="00A806C0" w:rsidRDefault="00A806C0" w:rsidP="00CF08CB">
            <w:pPr>
              <w:pStyle w:val="a6"/>
              <w:ind w:left="0"/>
              <w:jc w:val="both"/>
            </w:pPr>
            <w:r w:rsidRPr="00A806C0">
              <w:t>-  в подразделе «Основные сведения» имеется информация об учредителе МАУ ДО «ДШИ г. Печора», о месте нахождения ДШИ, режиме, графике работы, контактных телефонах и об адресах электронной почты;</w:t>
            </w:r>
          </w:p>
          <w:p w:rsidR="00A806C0" w:rsidRPr="00A806C0" w:rsidRDefault="00A806C0" w:rsidP="00A806C0">
            <w:pPr>
              <w:pStyle w:val="a6"/>
              <w:ind w:left="0" w:firstLine="6"/>
              <w:jc w:val="both"/>
            </w:pPr>
            <w:r w:rsidRPr="00A806C0">
              <w:t>- в подразделе «Структура и органы управления образовательной организацией» имеются положения об органах управления (общее собрание трудового коллектива, наблюдательный совет, педагогический совет, методический совет, художественный совет, предметные комиссии, родительский комитет);</w:t>
            </w:r>
          </w:p>
          <w:p w:rsidR="00A806C0" w:rsidRPr="00A806C0" w:rsidRDefault="00A806C0" w:rsidP="00A806C0">
            <w:pPr>
              <w:pStyle w:val="a6"/>
              <w:ind w:left="0" w:firstLine="6"/>
              <w:jc w:val="both"/>
            </w:pPr>
            <w:proofErr w:type="gramStart"/>
            <w:r w:rsidRPr="00A806C0">
              <w:t>- в подразделе «Документы» есть локальные нормативные акты, предусмотренные частью 2 стать</w:t>
            </w:r>
            <w:r w:rsidR="00CF08CB">
              <w:t>и</w:t>
            </w:r>
            <w:r w:rsidRPr="00A806C0">
              <w:t xml:space="preserve"> 30 Федерального закон от  29 декабря 2012 г. № 273-ФЗ «Об </w:t>
            </w:r>
            <w:r w:rsidRPr="00A806C0">
              <w:lastRenderedPageBreak/>
              <w:t>образовании в Российской Федерации» (локальные нормативные акты, регламентирующие правила приёма обучающихся, порядок и основания перевода, отчисления и восстановления обучающихся,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обучающихся;</w:t>
            </w:r>
            <w:proofErr w:type="gramEnd"/>
          </w:p>
          <w:p w:rsidR="00A806C0" w:rsidRPr="00A806C0" w:rsidRDefault="007C1693" w:rsidP="007C1693">
            <w:pPr>
              <w:pStyle w:val="a6"/>
              <w:ind w:left="0" w:firstLine="34"/>
              <w:jc w:val="both"/>
            </w:pPr>
            <w:r>
              <w:t xml:space="preserve"> </w:t>
            </w:r>
            <w:r w:rsidR="00A806C0" w:rsidRPr="00A806C0">
              <w:t>- в подразделе «Педагогический состав» есть сведения об общем стаже работы, данные о повышении квалификации педагогических работников;</w:t>
            </w:r>
          </w:p>
          <w:p w:rsidR="00E023D6" w:rsidRDefault="00A806C0" w:rsidP="00CF08CB">
            <w:pPr>
              <w:pStyle w:val="a6"/>
              <w:ind w:left="0" w:firstLine="6"/>
              <w:jc w:val="both"/>
            </w:pPr>
            <w:r w:rsidRPr="00A806C0">
              <w:t xml:space="preserve">- в подразделе «Материально-техническое обеспечение оснащённость образовательного процесса» имеется информация о приспособленном для использования инвалидами и лицами с ограниченными возможностями здоровья материально-техническом обеспечении  ДШИ.   </w:t>
            </w:r>
          </w:p>
        </w:tc>
        <w:tc>
          <w:tcPr>
            <w:tcW w:w="1138" w:type="dxa"/>
          </w:tcPr>
          <w:p w:rsidR="005E0C1A" w:rsidRDefault="00A806C0" w:rsidP="00E023D6">
            <w:pPr>
              <w:pStyle w:val="a6"/>
              <w:ind w:left="0"/>
              <w:jc w:val="both"/>
            </w:pPr>
            <w:r>
              <w:lastRenderedPageBreak/>
              <w:t>28.09.</w:t>
            </w:r>
          </w:p>
          <w:p w:rsidR="00E023D6" w:rsidRDefault="00A806C0" w:rsidP="00E023D6">
            <w:pPr>
              <w:pStyle w:val="a6"/>
              <w:ind w:left="0"/>
              <w:jc w:val="both"/>
            </w:pPr>
            <w:r>
              <w:t>2018 г.</w:t>
            </w:r>
          </w:p>
        </w:tc>
        <w:tc>
          <w:tcPr>
            <w:tcW w:w="1697" w:type="dxa"/>
          </w:tcPr>
          <w:p w:rsidR="00E023D6" w:rsidRDefault="00A806C0" w:rsidP="00E023D6">
            <w:pPr>
              <w:pStyle w:val="a6"/>
              <w:ind w:left="0"/>
              <w:jc w:val="both"/>
            </w:pPr>
            <w:r w:rsidRPr="00E174BD">
              <w:t>Ссылка на сайт МАУ ДО «ДШИ г. Печора»:</w:t>
            </w:r>
          </w:p>
          <w:p w:rsidR="00C36E58" w:rsidRPr="00C36E58" w:rsidRDefault="00164724" w:rsidP="00E023D6">
            <w:pPr>
              <w:pStyle w:val="a6"/>
              <w:ind w:left="0"/>
              <w:jc w:val="both"/>
              <w:rPr>
                <w:lang w:val="en-US"/>
              </w:rPr>
            </w:pPr>
            <w:hyperlink r:id="rId7" w:history="1">
              <w:r w:rsidR="00E174BD" w:rsidRPr="00480D9E">
                <w:rPr>
                  <w:rStyle w:val="a8"/>
                  <w:lang w:val="en-US"/>
                </w:rPr>
                <w:t>www.dshi.pechoraonline.ru</w:t>
              </w:r>
            </w:hyperlink>
            <w:r w:rsidR="00E174BD">
              <w:rPr>
                <w:lang w:val="en-US"/>
              </w:rPr>
              <w:t xml:space="preserve"> </w:t>
            </w:r>
          </w:p>
        </w:tc>
      </w:tr>
      <w:tr w:rsidR="00A806C0" w:rsidTr="007C1693">
        <w:tc>
          <w:tcPr>
            <w:tcW w:w="534" w:type="dxa"/>
          </w:tcPr>
          <w:p w:rsidR="00A806C0" w:rsidRDefault="00A806C0" w:rsidP="00E023D6">
            <w:pPr>
              <w:pStyle w:val="a6"/>
              <w:ind w:left="0"/>
              <w:jc w:val="both"/>
            </w:pPr>
            <w:r>
              <w:lastRenderedPageBreak/>
              <w:t>2</w:t>
            </w:r>
          </w:p>
        </w:tc>
        <w:tc>
          <w:tcPr>
            <w:tcW w:w="1842" w:type="dxa"/>
          </w:tcPr>
          <w:p w:rsidR="00A806C0" w:rsidRPr="00A806C0" w:rsidRDefault="00A806C0" w:rsidP="00A806C0">
            <w:pPr>
              <w:pStyle w:val="a6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-87" w:hanging="339"/>
              <w:jc w:val="both"/>
            </w:pPr>
            <w:r>
              <w:t xml:space="preserve">Уставом не </w:t>
            </w:r>
            <w:r w:rsidRPr="00A806C0">
              <w:t>определены порядок принятия решений коллегиальными органами управления ДШИ</w:t>
            </w:r>
            <w:r w:rsidR="00CF08CB">
              <w:t xml:space="preserve"> (</w:t>
            </w:r>
            <w:r w:rsidRPr="00A806C0">
              <w:t>общее собрание трудового коллектива, наблюдательный совет, педагогический совет, методический совет, художественный совет, предметные комиссии</w:t>
            </w:r>
            <w:r w:rsidR="00CF08CB">
              <w:t>)</w:t>
            </w:r>
            <w:r w:rsidRPr="00A806C0">
              <w:t>;</w:t>
            </w:r>
          </w:p>
          <w:p w:rsidR="00A806C0" w:rsidRPr="00A806C0" w:rsidRDefault="00CF08CB" w:rsidP="00CF08CB">
            <w:pPr>
              <w:pStyle w:val="a6"/>
              <w:autoSpaceDE w:val="0"/>
              <w:autoSpaceDN w:val="0"/>
              <w:adjustRightInd w:val="0"/>
              <w:ind w:left="-87" w:firstLine="87"/>
              <w:jc w:val="both"/>
            </w:pPr>
            <w:r>
              <w:t>сроки полномочий (</w:t>
            </w:r>
            <w:r w:rsidR="00A806C0" w:rsidRPr="00A806C0">
              <w:t xml:space="preserve">общее собрание трудового коллектива, педагогический </w:t>
            </w:r>
            <w:r w:rsidR="00A806C0" w:rsidRPr="00A806C0">
              <w:lastRenderedPageBreak/>
              <w:t>совет, методический совет, художественный совет, предметные комиссии</w:t>
            </w:r>
            <w:r>
              <w:t>)</w:t>
            </w:r>
            <w:r w:rsidR="00A806C0" w:rsidRPr="00A806C0">
              <w:t>;</w:t>
            </w:r>
          </w:p>
          <w:p w:rsidR="00A806C0" w:rsidRPr="00A806C0" w:rsidRDefault="00CF08CB" w:rsidP="00CF08CB">
            <w:pPr>
              <w:pStyle w:val="a6"/>
              <w:autoSpaceDE w:val="0"/>
              <w:autoSpaceDN w:val="0"/>
              <w:adjustRightInd w:val="0"/>
              <w:ind w:left="-87"/>
              <w:jc w:val="both"/>
            </w:pPr>
            <w:r>
              <w:t>структура (</w:t>
            </w:r>
            <w:r w:rsidR="00A806C0" w:rsidRPr="00A806C0">
              <w:t>общее собрание трудового коллектива, наблюдательный совет, педагогиче</w:t>
            </w:r>
            <w:r>
              <w:t>ский совет, предметные комиссии)</w:t>
            </w:r>
          </w:p>
          <w:p w:rsidR="00A806C0" w:rsidRPr="00A806C0" w:rsidRDefault="00A806C0" w:rsidP="00A806C0">
            <w:pPr>
              <w:pStyle w:val="a6"/>
              <w:ind w:left="0"/>
              <w:jc w:val="both"/>
            </w:pPr>
          </w:p>
        </w:tc>
        <w:tc>
          <w:tcPr>
            <w:tcW w:w="1701" w:type="dxa"/>
          </w:tcPr>
          <w:p w:rsidR="00A806C0" w:rsidRDefault="00CF08CB" w:rsidP="00E023D6">
            <w:pPr>
              <w:pStyle w:val="a6"/>
              <w:ind w:left="0"/>
              <w:jc w:val="both"/>
            </w:pPr>
            <w:r>
              <w:lastRenderedPageBreak/>
              <w:t>Пункт 4 часть 2 статья 25,</w:t>
            </w:r>
          </w:p>
          <w:p w:rsidR="00CF08CB" w:rsidRDefault="00CF08CB" w:rsidP="00E023D6">
            <w:pPr>
              <w:pStyle w:val="a6"/>
              <w:ind w:left="0"/>
              <w:jc w:val="both"/>
            </w:pPr>
            <w:r>
              <w:t>часть 5 статьи 26 Федерального закона от 29.12.2012 г. №273-ФЗ «Об образовании в Российской Федерации»</w:t>
            </w:r>
          </w:p>
        </w:tc>
        <w:tc>
          <w:tcPr>
            <w:tcW w:w="3119" w:type="dxa"/>
          </w:tcPr>
          <w:p w:rsidR="00CF08CB" w:rsidRPr="00CF08CB" w:rsidRDefault="00CF08CB" w:rsidP="00CF08CB">
            <w:pPr>
              <w:pStyle w:val="a6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3" w:firstLine="142"/>
              <w:jc w:val="both"/>
            </w:pPr>
            <w:r w:rsidRPr="00CF08CB">
              <w:t>Новым Уставом, определены порядок принятия решений коллегиальными органами управления ДШИ  - общее собрание трудового коллектива, наблюдательный совет, педагогический совет, методический совет, художественный совет, предметные комиссии;</w:t>
            </w:r>
          </w:p>
          <w:p w:rsidR="00CF08CB" w:rsidRPr="00CF08CB" w:rsidRDefault="00CF08CB" w:rsidP="00CF08CB">
            <w:pPr>
              <w:pStyle w:val="a6"/>
              <w:autoSpaceDE w:val="0"/>
              <w:autoSpaceDN w:val="0"/>
              <w:adjustRightInd w:val="0"/>
              <w:ind w:left="33" w:firstLine="142"/>
              <w:jc w:val="both"/>
            </w:pPr>
            <w:r w:rsidRPr="00CF08CB">
              <w:t>сроки полномочий -  общее собрание трудового коллектива, педагогический совет, методический совет, художественный совет, предметные комиссии;</w:t>
            </w:r>
          </w:p>
          <w:p w:rsidR="00CF08CB" w:rsidRPr="00CF08CB" w:rsidRDefault="00CF08CB" w:rsidP="00CF08CB">
            <w:pPr>
              <w:pStyle w:val="a6"/>
              <w:autoSpaceDE w:val="0"/>
              <w:autoSpaceDN w:val="0"/>
              <w:adjustRightInd w:val="0"/>
              <w:ind w:left="33" w:firstLine="142"/>
              <w:jc w:val="both"/>
            </w:pPr>
            <w:r w:rsidRPr="00CF08CB">
              <w:t>структура - общее собрание трудового коллектива, наблюдательный совет, педагогический совет, предметные комиссии.</w:t>
            </w:r>
          </w:p>
          <w:p w:rsidR="00A806C0" w:rsidRDefault="00A806C0" w:rsidP="00A806C0">
            <w:pPr>
              <w:pStyle w:val="a6"/>
              <w:ind w:left="0" w:hanging="69"/>
              <w:jc w:val="both"/>
              <w:rPr>
                <w:sz w:val="28"/>
                <w:szCs w:val="28"/>
              </w:rPr>
            </w:pPr>
          </w:p>
        </w:tc>
        <w:tc>
          <w:tcPr>
            <w:tcW w:w="1138" w:type="dxa"/>
          </w:tcPr>
          <w:p w:rsidR="005E0C1A" w:rsidRDefault="00CF08CB" w:rsidP="00E023D6">
            <w:pPr>
              <w:pStyle w:val="a6"/>
              <w:ind w:left="0"/>
              <w:jc w:val="both"/>
            </w:pPr>
            <w:r>
              <w:t>28.09.</w:t>
            </w:r>
          </w:p>
          <w:p w:rsidR="00A806C0" w:rsidRDefault="00CF08CB" w:rsidP="00E023D6">
            <w:pPr>
              <w:pStyle w:val="a6"/>
              <w:ind w:left="0"/>
              <w:jc w:val="both"/>
            </w:pPr>
            <w:r>
              <w:t>2018 г.</w:t>
            </w:r>
          </w:p>
        </w:tc>
        <w:tc>
          <w:tcPr>
            <w:tcW w:w="1697" w:type="dxa"/>
          </w:tcPr>
          <w:p w:rsidR="00A806C0" w:rsidRDefault="007C1693" w:rsidP="00E023D6">
            <w:pPr>
              <w:pStyle w:val="a6"/>
              <w:ind w:left="0"/>
              <w:jc w:val="both"/>
            </w:pPr>
            <w:r>
              <w:t>Устав</w:t>
            </w:r>
            <w:r w:rsidR="00CF08CB">
              <w:t>, утверждённый</w:t>
            </w:r>
            <w:r w:rsidR="00CF08CB" w:rsidRPr="00CF08CB">
              <w:t xml:space="preserve"> 18.06.2018 г.</w:t>
            </w:r>
          </w:p>
        </w:tc>
      </w:tr>
      <w:tr w:rsidR="007C1693" w:rsidTr="007C1693">
        <w:tc>
          <w:tcPr>
            <w:tcW w:w="534" w:type="dxa"/>
          </w:tcPr>
          <w:p w:rsidR="007C1693" w:rsidRDefault="007C1693" w:rsidP="00E023D6">
            <w:pPr>
              <w:pStyle w:val="a6"/>
              <w:ind w:left="0"/>
              <w:jc w:val="both"/>
            </w:pPr>
            <w:r>
              <w:lastRenderedPageBreak/>
              <w:t>3</w:t>
            </w:r>
          </w:p>
        </w:tc>
        <w:tc>
          <w:tcPr>
            <w:tcW w:w="1842" w:type="dxa"/>
          </w:tcPr>
          <w:p w:rsidR="007C1693" w:rsidRDefault="007C1693" w:rsidP="00A806C0">
            <w:pPr>
              <w:pStyle w:val="a6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-87" w:hanging="339"/>
              <w:jc w:val="both"/>
            </w:pPr>
            <w:r>
              <w:t>Локальные нормативные</w:t>
            </w:r>
            <w:r w:rsidRPr="00CF08CB">
              <w:t xml:space="preserve"> акт</w:t>
            </w:r>
            <w:r>
              <w:t>ы разработаны с нарушением требований законодательства РФ в сфере образования:</w:t>
            </w:r>
          </w:p>
        </w:tc>
        <w:tc>
          <w:tcPr>
            <w:tcW w:w="1701" w:type="dxa"/>
          </w:tcPr>
          <w:p w:rsidR="007C1693" w:rsidRDefault="007C1693" w:rsidP="00E023D6">
            <w:pPr>
              <w:pStyle w:val="a6"/>
              <w:ind w:left="0"/>
              <w:jc w:val="both"/>
            </w:pPr>
          </w:p>
        </w:tc>
        <w:tc>
          <w:tcPr>
            <w:tcW w:w="3119" w:type="dxa"/>
          </w:tcPr>
          <w:p w:rsidR="007C1693" w:rsidRPr="007C1693" w:rsidRDefault="007C1693" w:rsidP="007C169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8" w:type="dxa"/>
          </w:tcPr>
          <w:p w:rsidR="007C1693" w:rsidRDefault="007C1693" w:rsidP="00E023D6">
            <w:pPr>
              <w:pStyle w:val="a6"/>
              <w:ind w:left="0"/>
              <w:jc w:val="both"/>
            </w:pPr>
          </w:p>
        </w:tc>
        <w:tc>
          <w:tcPr>
            <w:tcW w:w="1697" w:type="dxa"/>
          </w:tcPr>
          <w:p w:rsidR="007C1693" w:rsidRDefault="007C1693" w:rsidP="00E023D6">
            <w:pPr>
              <w:pStyle w:val="a6"/>
              <w:ind w:left="0"/>
              <w:jc w:val="both"/>
            </w:pPr>
          </w:p>
        </w:tc>
      </w:tr>
      <w:tr w:rsidR="00CF08CB" w:rsidTr="007C1693">
        <w:tc>
          <w:tcPr>
            <w:tcW w:w="534" w:type="dxa"/>
          </w:tcPr>
          <w:p w:rsidR="00CF08CB" w:rsidRDefault="00CF08CB" w:rsidP="00E023D6">
            <w:pPr>
              <w:pStyle w:val="a6"/>
              <w:ind w:left="0"/>
              <w:jc w:val="both"/>
            </w:pPr>
            <w:r>
              <w:t>3</w:t>
            </w:r>
            <w:r w:rsidR="005E0C1A">
              <w:t>.1</w:t>
            </w:r>
          </w:p>
        </w:tc>
        <w:tc>
          <w:tcPr>
            <w:tcW w:w="1842" w:type="dxa"/>
          </w:tcPr>
          <w:p w:rsidR="00CF08CB" w:rsidRPr="00CF08CB" w:rsidRDefault="00CF08CB" w:rsidP="00A806C0">
            <w:pPr>
              <w:pStyle w:val="a6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-87" w:hanging="339"/>
              <w:jc w:val="both"/>
            </w:pPr>
            <w:r w:rsidRPr="00CF08CB">
              <w:t>Локальный нормативный акт «Порядок оформления возникновения, приостановления и прекращения отношений между МАУ ДО «ДШИ г. Печора»  и родителями (законными представителям несовершеннолетних обучающихся»</w:t>
            </w:r>
            <w:r>
              <w:t xml:space="preserve"> определяет избыточный перечень оснований для </w:t>
            </w:r>
            <w:proofErr w:type="spellStart"/>
            <w:proofErr w:type="gramStart"/>
            <w:r>
              <w:t>для</w:t>
            </w:r>
            <w:proofErr w:type="spellEnd"/>
            <w:proofErr w:type="gramEnd"/>
            <w:r>
              <w:t xml:space="preserve"> досрочного прекращения образовательных отношений</w:t>
            </w:r>
          </w:p>
        </w:tc>
        <w:tc>
          <w:tcPr>
            <w:tcW w:w="1701" w:type="dxa"/>
          </w:tcPr>
          <w:p w:rsidR="00CF08CB" w:rsidRDefault="00CF08CB" w:rsidP="00E023D6">
            <w:pPr>
              <w:pStyle w:val="a6"/>
              <w:ind w:left="0"/>
              <w:jc w:val="both"/>
            </w:pPr>
            <w:r>
              <w:t>Часть 2 статья 61</w:t>
            </w:r>
          </w:p>
          <w:p w:rsidR="00CF08CB" w:rsidRDefault="00CF08CB" w:rsidP="00E023D6">
            <w:pPr>
              <w:pStyle w:val="a6"/>
              <w:ind w:left="0"/>
              <w:jc w:val="both"/>
            </w:pPr>
            <w:r>
              <w:t>Федерального закона от 29.12.2012 г. №273-ФЗ «Об образовании в Российской Федерации»</w:t>
            </w:r>
          </w:p>
        </w:tc>
        <w:tc>
          <w:tcPr>
            <w:tcW w:w="3119" w:type="dxa"/>
          </w:tcPr>
          <w:p w:rsidR="00CF08CB" w:rsidRPr="00CF08CB" w:rsidRDefault="00CF08CB" w:rsidP="00CF08CB">
            <w:pPr>
              <w:pStyle w:val="a6"/>
              <w:autoSpaceDE w:val="0"/>
              <w:autoSpaceDN w:val="0"/>
              <w:adjustRightInd w:val="0"/>
              <w:ind w:left="0"/>
              <w:jc w:val="both"/>
            </w:pPr>
            <w:r>
              <w:t xml:space="preserve"> </w:t>
            </w:r>
            <w:proofErr w:type="gramStart"/>
            <w:r w:rsidRPr="00CF08CB">
              <w:t>Локальный нормативный акт «Порядок оформления возникновения, приостановления и прекращения отношений между МАУ ДО «ДШИ г. Печора»  и родителями (законными представителям несовершеннолетних обучающихся» приведён в соответствие с частью 2 стать</w:t>
            </w:r>
            <w:r>
              <w:t>и</w:t>
            </w:r>
            <w:r w:rsidRPr="00CF08CB">
              <w:t xml:space="preserve"> 61 Федерального закон от  29 декабря 2012 г. № 273-ФЗ «Об образовании в Российской Федерации».</w:t>
            </w:r>
            <w:proofErr w:type="gramEnd"/>
          </w:p>
          <w:p w:rsidR="00CF08CB" w:rsidRPr="00CF08CB" w:rsidRDefault="00CF08CB" w:rsidP="00CF08C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8" w:type="dxa"/>
          </w:tcPr>
          <w:p w:rsidR="005E0C1A" w:rsidRDefault="00CF08CB" w:rsidP="00E023D6">
            <w:pPr>
              <w:pStyle w:val="a6"/>
              <w:ind w:left="0"/>
              <w:jc w:val="both"/>
            </w:pPr>
            <w:r>
              <w:t>28.09.</w:t>
            </w:r>
          </w:p>
          <w:p w:rsidR="00CF08CB" w:rsidRDefault="00CF08CB" w:rsidP="00E023D6">
            <w:pPr>
              <w:pStyle w:val="a6"/>
              <w:ind w:left="0"/>
              <w:jc w:val="both"/>
            </w:pPr>
            <w:r>
              <w:t>2018 г.</w:t>
            </w:r>
          </w:p>
        </w:tc>
        <w:tc>
          <w:tcPr>
            <w:tcW w:w="1697" w:type="dxa"/>
          </w:tcPr>
          <w:p w:rsidR="00CF08CB" w:rsidRDefault="00BA6785" w:rsidP="00E023D6">
            <w:pPr>
              <w:pStyle w:val="a6"/>
              <w:ind w:left="0"/>
              <w:jc w:val="both"/>
            </w:pPr>
            <w:r w:rsidRPr="00665778">
              <w:t>Приказ об утверждении Положения</w:t>
            </w:r>
            <w:r w:rsidR="00665778">
              <w:t xml:space="preserve"> 31.05.2018 г. №87/1-од</w:t>
            </w:r>
          </w:p>
        </w:tc>
      </w:tr>
      <w:tr w:rsidR="00BA6785" w:rsidTr="007C1693">
        <w:tc>
          <w:tcPr>
            <w:tcW w:w="534" w:type="dxa"/>
          </w:tcPr>
          <w:p w:rsidR="00BA6785" w:rsidRDefault="005E0C1A" w:rsidP="00E023D6">
            <w:pPr>
              <w:pStyle w:val="a6"/>
              <w:ind w:left="0"/>
              <w:jc w:val="both"/>
            </w:pPr>
            <w:r>
              <w:t>3.2</w:t>
            </w:r>
          </w:p>
        </w:tc>
        <w:tc>
          <w:tcPr>
            <w:tcW w:w="1842" w:type="dxa"/>
          </w:tcPr>
          <w:p w:rsidR="00BA6785" w:rsidRPr="00BA6785" w:rsidRDefault="00BA6785" w:rsidP="005E0C1A">
            <w:pPr>
              <w:pStyle w:val="a6"/>
              <w:autoSpaceDE w:val="0"/>
              <w:autoSpaceDN w:val="0"/>
              <w:adjustRightInd w:val="0"/>
              <w:ind w:left="0"/>
              <w:jc w:val="both"/>
            </w:pPr>
            <w:r w:rsidRPr="00BA6785">
              <w:t>Локальный нормативный акт «Положение  о комиссии по урегулированию споров между участниками образовательных отношений</w:t>
            </w:r>
            <w:r>
              <w:t>»</w:t>
            </w:r>
            <w:r w:rsidR="00FD339B">
              <w:t xml:space="preserve">  принят</w:t>
            </w:r>
            <w:r>
              <w:t xml:space="preserve"> без  </w:t>
            </w:r>
            <w:r>
              <w:lastRenderedPageBreak/>
              <w:t>учёта</w:t>
            </w:r>
            <w:r w:rsidRPr="00BA6785">
              <w:t xml:space="preserve"> мнения родителей </w:t>
            </w:r>
          </w:p>
        </w:tc>
        <w:tc>
          <w:tcPr>
            <w:tcW w:w="1701" w:type="dxa"/>
          </w:tcPr>
          <w:p w:rsidR="00BA6785" w:rsidRDefault="00BA6785" w:rsidP="00BA6785">
            <w:pPr>
              <w:pStyle w:val="a6"/>
              <w:ind w:left="0"/>
              <w:jc w:val="both"/>
            </w:pPr>
            <w:r>
              <w:lastRenderedPageBreak/>
              <w:t>Часть 6 статья 45</w:t>
            </w:r>
          </w:p>
          <w:p w:rsidR="00BA6785" w:rsidRPr="00BA6785" w:rsidRDefault="00BA6785" w:rsidP="00BA6785">
            <w:pPr>
              <w:pStyle w:val="a6"/>
              <w:ind w:left="0"/>
              <w:jc w:val="both"/>
            </w:pPr>
            <w:r>
              <w:t>Федерального закона от 29.12.2012 г. №273-ФЗ «Об образовании в Российской Федерации»</w:t>
            </w:r>
          </w:p>
        </w:tc>
        <w:tc>
          <w:tcPr>
            <w:tcW w:w="3119" w:type="dxa"/>
          </w:tcPr>
          <w:p w:rsidR="00BA6785" w:rsidRPr="00BA6785" w:rsidRDefault="00BA6785" w:rsidP="00FD339B">
            <w:pPr>
              <w:pStyle w:val="a6"/>
              <w:autoSpaceDE w:val="0"/>
              <w:autoSpaceDN w:val="0"/>
              <w:adjustRightInd w:val="0"/>
              <w:ind w:left="0"/>
              <w:jc w:val="both"/>
            </w:pPr>
            <w:r w:rsidRPr="00BA6785">
              <w:t>Локальный нормативный акт «Положение  о комиссии по урегулированию споров между участниками образовательных отношений  принят  с учётом мнения родителей на собрании родительского комитета 30 05.2018 г.</w:t>
            </w:r>
          </w:p>
          <w:p w:rsidR="00BA6785" w:rsidRPr="00BA6785" w:rsidRDefault="00BA6785" w:rsidP="00BA6785">
            <w:pPr>
              <w:pStyle w:val="a6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1138" w:type="dxa"/>
          </w:tcPr>
          <w:p w:rsidR="005E0C1A" w:rsidRDefault="00BA6785" w:rsidP="00D07699">
            <w:pPr>
              <w:pStyle w:val="a6"/>
              <w:ind w:left="0"/>
              <w:jc w:val="both"/>
            </w:pPr>
            <w:r>
              <w:t>28.09.</w:t>
            </w:r>
          </w:p>
          <w:p w:rsidR="00BA6785" w:rsidRDefault="00BA6785" w:rsidP="00D07699">
            <w:pPr>
              <w:pStyle w:val="a6"/>
              <w:ind w:left="0"/>
              <w:jc w:val="both"/>
            </w:pPr>
            <w:r>
              <w:t>2018 г.</w:t>
            </w:r>
          </w:p>
        </w:tc>
        <w:tc>
          <w:tcPr>
            <w:tcW w:w="1697" w:type="dxa"/>
          </w:tcPr>
          <w:p w:rsidR="00BA6785" w:rsidRDefault="00BA6785" w:rsidP="00D07699">
            <w:pPr>
              <w:pStyle w:val="a6"/>
              <w:ind w:left="0"/>
              <w:jc w:val="both"/>
            </w:pPr>
            <w:r w:rsidRPr="00665778">
              <w:t>Приказ об утверждении Положения</w:t>
            </w:r>
          </w:p>
          <w:p w:rsidR="00665778" w:rsidRPr="00665778" w:rsidRDefault="00665778" w:rsidP="00D07699">
            <w:pPr>
              <w:pStyle w:val="a6"/>
              <w:ind w:left="0"/>
              <w:jc w:val="both"/>
            </w:pPr>
            <w:r>
              <w:t>31.05.2018 г. № 86/1-од</w:t>
            </w:r>
          </w:p>
        </w:tc>
      </w:tr>
      <w:tr w:rsidR="005E0C1A" w:rsidTr="007C1693">
        <w:tc>
          <w:tcPr>
            <w:tcW w:w="534" w:type="dxa"/>
          </w:tcPr>
          <w:p w:rsidR="005E0C1A" w:rsidRDefault="005E0C1A" w:rsidP="00E023D6">
            <w:pPr>
              <w:pStyle w:val="a6"/>
              <w:ind w:left="0"/>
              <w:jc w:val="both"/>
            </w:pPr>
            <w:r>
              <w:lastRenderedPageBreak/>
              <w:t>3.3</w:t>
            </w:r>
          </w:p>
        </w:tc>
        <w:tc>
          <w:tcPr>
            <w:tcW w:w="1842" w:type="dxa"/>
          </w:tcPr>
          <w:p w:rsidR="005E0C1A" w:rsidRPr="00BA6785" w:rsidRDefault="005E0C1A" w:rsidP="00BA6785">
            <w:pPr>
              <w:pStyle w:val="a6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hanging="426"/>
              <w:jc w:val="both"/>
            </w:pPr>
            <w:r w:rsidRPr="00BA6785">
              <w:t xml:space="preserve">Отчёт о результатах </w:t>
            </w:r>
            <w:proofErr w:type="spellStart"/>
            <w:r w:rsidRPr="00BA6785">
              <w:t>самообследования</w:t>
            </w:r>
            <w:proofErr w:type="spellEnd"/>
            <w:r w:rsidRPr="00BA6785">
              <w:t xml:space="preserve"> ДШИ</w:t>
            </w:r>
            <w:r>
              <w:t>, размещённый на официальном сайте,   сформирован без  учёта</w:t>
            </w:r>
            <w:r w:rsidR="00665778">
              <w:t xml:space="preserve"> требований к дате составления</w:t>
            </w:r>
            <w:r w:rsidRPr="00BA6785">
              <w:t xml:space="preserve"> </w:t>
            </w:r>
          </w:p>
        </w:tc>
        <w:tc>
          <w:tcPr>
            <w:tcW w:w="1701" w:type="dxa"/>
          </w:tcPr>
          <w:p w:rsidR="005E0C1A" w:rsidRDefault="005E0C1A" w:rsidP="00BA6785">
            <w:pPr>
              <w:pStyle w:val="a6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hanging="426"/>
              <w:jc w:val="both"/>
            </w:pPr>
            <w:r>
              <w:t>приказ</w:t>
            </w:r>
            <w:r w:rsidRPr="00BA6785">
              <w:t xml:space="preserve"> Министерства образования и науки РФ от 14 июня 2013 </w:t>
            </w:r>
            <w:r>
              <w:t>г. № 462,</w:t>
            </w:r>
          </w:p>
          <w:p w:rsidR="005E0C1A" w:rsidRPr="00BA6785" w:rsidRDefault="005E0C1A" w:rsidP="00BA6785">
            <w:pPr>
              <w:pStyle w:val="a6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hanging="426"/>
              <w:jc w:val="both"/>
            </w:pPr>
          </w:p>
          <w:p w:rsidR="005E0C1A" w:rsidRDefault="005E0C1A" w:rsidP="005E0C1A">
            <w:pPr>
              <w:pStyle w:val="a6"/>
              <w:ind w:left="0"/>
              <w:jc w:val="both"/>
            </w:pPr>
            <w:r>
              <w:t xml:space="preserve">пункт 13 часть 3 статья 28, </w:t>
            </w:r>
          </w:p>
          <w:p w:rsidR="005E0C1A" w:rsidRDefault="005E0C1A" w:rsidP="00BA6785">
            <w:pPr>
              <w:pStyle w:val="a6"/>
              <w:ind w:left="0"/>
              <w:jc w:val="both"/>
            </w:pPr>
            <w:r>
              <w:t xml:space="preserve">пункт 3 часть 2 статья 29 </w:t>
            </w:r>
          </w:p>
          <w:p w:rsidR="005E0C1A" w:rsidRDefault="005E0C1A" w:rsidP="00BA6785">
            <w:pPr>
              <w:pStyle w:val="a6"/>
              <w:ind w:left="0"/>
              <w:jc w:val="both"/>
            </w:pPr>
            <w:r>
              <w:t>Федерального закона от 29.12.2012 г. №273-ФЗ «Об образовании в Российской Федерации»</w:t>
            </w:r>
          </w:p>
        </w:tc>
        <w:tc>
          <w:tcPr>
            <w:tcW w:w="3119" w:type="dxa"/>
          </w:tcPr>
          <w:p w:rsidR="005E0C1A" w:rsidRPr="00BA6785" w:rsidRDefault="005E0C1A" w:rsidP="00BA6785">
            <w:pPr>
              <w:pStyle w:val="a6"/>
              <w:autoSpaceDE w:val="0"/>
              <w:autoSpaceDN w:val="0"/>
              <w:adjustRightInd w:val="0"/>
              <w:ind w:left="0"/>
              <w:jc w:val="both"/>
            </w:pPr>
            <w:r w:rsidRPr="00BA6785">
              <w:t xml:space="preserve">Отчёт о результатах </w:t>
            </w:r>
            <w:proofErr w:type="spellStart"/>
            <w:r w:rsidRPr="00BA6785">
              <w:t>самообследования</w:t>
            </w:r>
            <w:proofErr w:type="spellEnd"/>
            <w:r w:rsidRPr="00BA6785">
              <w:t xml:space="preserve"> ДШИ сформирован с учётом требований к дате составления, определённой Порядком проведения </w:t>
            </w:r>
            <w:proofErr w:type="spellStart"/>
            <w:r w:rsidRPr="00BA6785">
              <w:t>самообследования</w:t>
            </w:r>
            <w:proofErr w:type="spellEnd"/>
            <w:r w:rsidRPr="00BA6785">
              <w:t xml:space="preserve"> образовательной организации, утверждённого приказом Министерства образования и науки РФ от 14 июня 2013 г. № 462.</w:t>
            </w:r>
          </w:p>
          <w:p w:rsidR="005E0C1A" w:rsidRPr="00BA6785" w:rsidRDefault="005E0C1A" w:rsidP="00BA6785">
            <w:pPr>
              <w:pStyle w:val="a6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1138" w:type="dxa"/>
          </w:tcPr>
          <w:p w:rsidR="005E0C1A" w:rsidRDefault="005E0C1A" w:rsidP="00D07699">
            <w:pPr>
              <w:pStyle w:val="a6"/>
              <w:ind w:left="0"/>
              <w:jc w:val="both"/>
            </w:pPr>
            <w:r>
              <w:t>28.09.</w:t>
            </w:r>
          </w:p>
          <w:p w:rsidR="005E0C1A" w:rsidRDefault="005E0C1A" w:rsidP="00D07699">
            <w:pPr>
              <w:pStyle w:val="a6"/>
              <w:ind w:left="0"/>
              <w:jc w:val="both"/>
            </w:pPr>
            <w:r>
              <w:t>2018 г.</w:t>
            </w:r>
          </w:p>
        </w:tc>
        <w:tc>
          <w:tcPr>
            <w:tcW w:w="1697" w:type="dxa"/>
          </w:tcPr>
          <w:p w:rsidR="005E0C1A" w:rsidRDefault="005E0C1A" w:rsidP="00D07699">
            <w:pPr>
              <w:pStyle w:val="a6"/>
              <w:ind w:left="0"/>
              <w:jc w:val="both"/>
            </w:pPr>
            <w:r w:rsidRPr="00E174BD">
              <w:t>Ссылка на сайт МАУ ДО «ДШИ г. Печора»:</w:t>
            </w:r>
          </w:p>
          <w:p w:rsidR="00665778" w:rsidRDefault="00B90F7F" w:rsidP="00D07699">
            <w:pPr>
              <w:pStyle w:val="a6"/>
              <w:ind w:left="0"/>
              <w:jc w:val="both"/>
            </w:pPr>
            <w:hyperlink r:id="rId8" w:history="1">
              <w:r w:rsidR="00E174BD" w:rsidRPr="00480D9E">
                <w:rPr>
                  <w:rStyle w:val="a8"/>
                  <w:lang w:val="en-US"/>
                </w:rPr>
                <w:t>www.dshi.pechoraonline.ru</w:t>
              </w:r>
            </w:hyperlink>
          </w:p>
        </w:tc>
      </w:tr>
      <w:tr w:rsidR="007C1693" w:rsidTr="007C1693">
        <w:tc>
          <w:tcPr>
            <w:tcW w:w="534" w:type="dxa"/>
          </w:tcPr>
          <w:p w:rsidR="007C1693" w:rsidRDefault="007C1693" w:rsidP="00E023D6">
            <w:pPr>
              <w:pStyle w:val="a6"/>
              <w:ind w:left="0"/>
              <w:jc w:val="both"/>
            </w:pPr>
            <w:r>
              <w:t>4</w:t>
            </w:r>
          </w:p>
        </w:tc>
        <w:tc>
          <w:tcPr>
            <w:tcW w:w="1842" w:type="dxa"/>
          </w:tcPr>
          <w:p w:rsidR="007C1693" w:rsidRPr="00BA6785" w:rsidRDefault="007C1693" w:rsidP="007C1693">
            <w:pPr>
              <w:pStyle w:val="a6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hanging="426"/>
              <w:jc w:val="both"/>
            </w:pPr>
            <w:r>
              <w:t xml:space="preserve">Образовательной организацией  допускаются нарушения требований законодательства РФ в сфере образования при осуществлении приёма обучающихся: </w:t>
            </w:r>
          </w:p>
        </w:tc>
        <w:tc>
          <w:tcPr>
            <w:tcW w:w="1701" w:type="dxa"/>
          </w:tcPr>
          <w:p w:rsidR="007C1693" w:rsidRDefault="007C1693" w:rsidP="00BA6785">
            <w:pPr>
              <w:pStyle w:val="a6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hanging="426"/>
              <w:jc w:val="both"/>
            </w:pPr>
          </w:p>
        </w:tc>
        <w:tc>
          <w:tcPr>
            <w:tcW w:w="3119" w:type="dxa"/>
          </w:tcPr>
          <w:p w:rsidR="007C1693" w:rsidRPr="00BA6785" w:rsidRDefault="007C1693" w:rsidP="00BA6785">
            <w:pPr>
              <w:pStyle w:val="a6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1138" w:type="dxa"/>
          </w:tcPr>
          <w:p w:rsidR="007C1693" w:rsidRDefault="007C1693" w:rsidP="00D07699">
            <w:pPr>
              <w:pStyle w:val="a6"/>
              <w:ind w:left="0"/>
              <w:jc w:val="both"/>
            </w:pPr>
          </w:p>
        </w:tc>
        <w:tc>
          <w:tcPr>
            <w:tcW w:w="1697" w:type="dxa"/>
          </w:tcPr>
          <w:p w:rsidR="007C1693" w:rsidRPr="005E0C1A" w:rsidRDefault="007C1693" w:rsidP="00D07699">
            <w:pPr>
              <w:pStyle w:val="a6"/>
              <w:ind w:left="0"/>
              <w:jc w:val="both"/>
              <w:rPr>
                <w:highlight w:val="yellow"/>
              </w:rPr>
            </w:pPr>
          </w:p>
        </w:tc>
      </w:tr>
      <w:tr w:rsidR="005E0C1A" w:rsidTr="007C1693">
        <w:tc>
          <w:tcPr>
            <w:tcW w:w="534" w:type="dxa"/>
          </w:tcPr>
          <w:p w:rsidR="005E0C1A" w:rsidRDefault="005E0C1A" w:rsidP="00E023D6">
            <w:pPr>
              <w:pStyle w:val="a6"/>
              <w:ind w:left="0"/>
              <w:jc w:val="both"/>
            </w:pPr>
            <w:r>
              <w:t>4.1</w:t>
            </w:r>
          </w:p>
        </w:tc>
        <w:tc>
          <w:tcPr>
            <w:tcW w:w="1842" w:type="dxa"/>
          </w:tcPr>
          <w:p w:rsidR="005E0C1A" w:rsidRPr="005E0C1A" w:rsidRDefault="005E0C1A" w:rsidP="005E0C1A">
            <w:pPr>
              <w:pStyle w:val="a6"/>
              <w:autoSpaceDE w:val="0"/>
              <w:autoSpaceDN w:val="0"/>
              <w:adjustRightInd w:val="0"/>
              <w:ind w:left="0"/>
              <w:jc w:val="both"/>
            </w:pPr>
            <w:r w:rsidRPr="005E0C1A">
              <w:t xml:space="preserve">Образовательной организацией </w:t>
            </w:r>
            <w:r>
              <w:t xml:space="preserve">не </w:t>
            </w:r>
            <w:r w:rsidRPr="005E0C1A">
              <w:t>соблюдаются сроки  приёма документов поступающих на обучение по дополнительным предпрофессиональным программам, установленные графиком работы приёмной комиссии</w:t>
            </w:r>
            <w:r>
              <w:t xml:space="preserve">, утверждённым руководителем ДШИ 10.04.2018 г. </w:t>
            </w:r>
          </w:p>
          <w:p w:rsidR="005E0C1A" w:rsidRPr="00BA6785" w:rsidRDefault="005E0C1A" w:rsidP="00BA6785">
            <w:pPr>
              <w:pStyle w:val="a6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hanging="426"/>
              <w:jc w:val="both"/>
            </w:pPr>
          </w:p>
        </w:tc>
        <w:tc>
          <w:tcPr>
            <w:tcW w:w="1701" w:type="dxa"/>
          </w:tcPr>
          <w:p w:rsidR="005E0C1A" w:rsidRDefault="005E0C1A" w:rsidP="00BA6785">
            <w:pPr>
              <w:pStyle w:val="a6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hanging="426"/>
              <w:jc w:val="both"/>
            </w:pPr>
            <w:r>
              <w:t>Порядок приёма на обучение по дополнительным предпрофессиональным программам  в области искусства, приказ Министерства культуры РФ от 14.08.2013 № 1145</w:t>
            </w:r>
          </w:p>
        </w:tc>
        <w:tc>
          <w:tcPr>
            <w:tcW w:w="3119" w:type="dxa"/>
          </w:tcPr>
          <w:p w:rsidR="005E0C1A" w:rsidRPr="00BA6785" w:rsidRDefault="005E0C1A" w:rsidP="00BA6785">
            <w:pPr>
              <w:pStyle w:val="a6"/>
              <w:autoSpaceDE w:val="0"/>
              <w:autoSpaceDN w:val="0"/>
              <w:adjustRightInd w:val="0"/>
              <w:ind w:left="0"/>
              <w:jc w:val="both"/>
            </w:pPr>
            <w:r w:rsidRPr="005E0C1A">
              <w:t>Образовательной организацией соблюдаются сроки  приёма документов поступающих на обучение по дополнительным предпрофессиональным программам, установленные графиком работы приёмной комиссии: в 2018 году – не ранее 16 апреля 2018 г.</w:t>
            </w:r>
          </w:p>
        </w:tc>
        <w:tc>
          <w:tcPr>
            <w:tcW w:w="1138" w:type="dxa"/>
          </w:tcPr>
          <w:p w:rsidR="005E0C1A" w:rsidRDefault="005E0C1A" w:rsidP="005E0C1A">
            <w:pPr>
              <w:pStyle w:val="a6"/>
              <w:ind w:left="0"/>
              <w:jc w:val="both"/>
            </w:pPr>
            <w:r>
              <w:t>28.09.</w:t>
            </w:r>
          </w:p>
          <w:p w:rsidR="005E0C1A" w:rsidRDefault="005E0C1A" w:rsidP="005E0C1A">
            <w:pPr>
              <w:pStyle w:val="a6"/>
              <w:ind w:left="0"/>
              <w:jc w:val="both"/>
            </w:pPr>
            <w:r>
              <w:t>2018 г.</w:t>
            </w:r>
          </w:p>
        </w:tc>
        <w:tc>
          <w:tcPr>
            <w:tcW w:w="1697" w:type="dxa"/>
          </w:tcPr>
          <w:p w:rsidR="005E0C1A" w:rsidRPr="005E0C1A" w:rsidRDefault="00FD339B" w:rsidP="00D07699">
            <w:pPr>
              <w:pStyle w:val="a6"/>
              <w:ind w:left="0"/>
              <w:jc w:val="both"/>
              <w:rPr>
                <w:highlight w:val="yellow"/>
              </w:rPr>
            </w:pPr>
            <w:r>
              <w:t>Заявления</w:t>
            </w:r>
            <w:r w:rsidR="001745BB" w:rsidRPr="00665778">
              <w:t xml:space="preserve"> о приёме на предпрофессиональные программы</w:t>
            </w:r>
          </w:p>
        </w:tc>
      </w:tr>
      <w:tr w:rsidR="001745BB" w:rsidTr="007C1693">
        <w:tc>
          <w:tcPr>
            <w:tcW w:w="534" w:type="dxa"/>
          </w:tcPr>
          <w:p w:rsidR="001745BB" w:rsidRDefault="001745BB" w:rsidP="00E023D6">
            <w:pPr>
              <w:pStyle w:val="a6"/>
              <w:ind w:left="0"/>
              <w:jc w:val="both"/>
            </w:pPr>
            <w:r>
              <w:t>4.2</w:t>
            </w:r>
          </w:p>
        </w:tc>
        <w:tc>
          <w:tcPr>
            <w:tcW w:w="1842" w:type="dxa"/>
          </w:tcPr>
          <w:p w:rsidR="001745BB" w:rsidRPr="001745BB" w:rsidRDefault="001745BB" w:rsidP="001745BB">
            <w:pPr>
              <w:pStyle w:val="a6"/>
              <w:autoSpaceDE w:val="0"/>
              <w:autoSpaceDN w:val="0"/>
              <w:adjustRightInd w:val="0"/>
              <w:ind w:left="-87"/>
              <w:jc w:val="both"/>
            </w:pPr>
            <w:r w:rsidRPr="001745BB">
              <w:t xml:space="preserve">При приёме на обучение по дополнительным общеразвивающим и дополнительным предпрофессиональным </w:t>
            </w:r>
            <w:r w:rsidRPr="001745BB">
              <w:lastRenderedPageBreak/>
              <w:t xml:space="preserve">программам </w:t>
            </w:r>
            <w:proofErr w:type="spellStart"/>
            <w:r>
              <w:t>оьсутствует</w:t>
            </w:r>
            <w:proofErr w:type="spellEnd"/>
            <w:r>
              <w:t xml:space="preserve"> факт ознакомления родителей (законных представителей) обучающихся с полным перечнем</w:t>
            </w:r>
            <w:r w:rsidRPr="001745BB">
              <w:t xml:space="preserve"> документов для ознакомления.</w:t>
            </w:r>
          </w:p>
          <w:p w:rsidR="001745BB" w:rsidRPr="001745BB" w:rsidRDefault="001745BB" w:rsidP="001745BB">
            <w:pPr>
              <w:pStyle w:val="a6"/>
              <w:autoSpaceDE w:val="0"/>
              <w:autoSpaceDN w:val="0"/>
              <w:adjustRightInd w:val="0"/>
              <w:ind w:left="-87"/>
              <w:jc w:val="both"/>
            </w:pPr>
          </w:p>
        </w:tc>
        <w:tc>
          <w:tcPr>
            <w:tcW w:w="1701" w:type="dxa"/>
          </w:tcPr>
          <w:p w:rsidR="001745BB" w:rsidRDefault="001745BB" w:rsidP="001745BB">
            <w:pPr>
              <w:pStyle w:val="a6"/>
              <w:ind w:left="0"/>
              <w:jc w:val="both"/>
            </w:pPr>
            <w:r>
              <w:lastRenderedPageBreak/>
              <w:t xml:space="preserve"> часть 2 статья 5 </w:t>
            </w:r>
          </w:p>
          <w:p w:rsidR="001745BB" w:rsidRPr="001745BB" w:rsidRDefault="001745BB" w:rsidP="001745BB">
            <w:pPr>
              <w:pStyle w:val="a6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-87" w:hanging="426"/>
              <w:jc w:val="both"/>
            </w:pPr>
            <w:r>
              <w:t xml:space="preserve">Федерального закона от 29.12.2012 г. №273-ФЗ «Об образовании в Российской </w:t>
            </w:r>
            <w:r>
              <w:lastRenderedPageBreak/>
              <w:t>Федерации»</w:t>
            </w:r>
          </w:p>
        </w:tc>
        <w:tc>
          <w:tcPr>
            <w:tcW w:w="3119" w:type="dxa"/>
          </w:tcPr>
          <w:p w:rsidR="001745BB" w:rsidRPr="001745BB" w:rsidRDefault="001745BB" w:rsidP="001745BB">
            <w:pPr>
              <w:pStyle w:val="a6"/>
              <w:autoSpaceDE w:val="0"/>
              <w:autoSpaceDN w:val="0"/>
              <w:adjustRightInd w:val="0"/>
              <w:ind w:left="-87"/>
              <w:jc w:val="both"/>
            </w:pPr>
            <w:r w:rsidRPr="001745BB">
              <w:lastRenderedPageBreak/>
              <w:t>При приёме на обучение по дополнительным общеразвивающим и дополнительным предпрофессиональным программам в заявлениях представлен полный перечень документов для ознакомления.</w:t>
            </w:r>
          </w:p>
          <w:p w:rsidR="001745BB" w:rsidRPr="001745BB" w:rsidRDefault="001745BB" w:rsidP="001745BB">
            <w:pPr>
              <w:pStyle w:val="a6"/>
              <w:autoSpaceDE w:val="0"/>
              <w:autoSpaceDN w:val="0"/>
              <w:adjustRightInd w:val="0"/>
              <w:ind w:left="-87"/>
              <w:jc w:val="both"/>
            </w:pPr>
          </w:p>
        </w:tc>
        <w:tc>
          <w:tcPr>
            <w:tcW w:w="1138" w:type="dxa"/>
          </w:tcPr>
          <w:p w:rsidR="001745BB" w:rsidRDefault="001745BB" w:rsidP="00D07699">
            <w:pPr>
              <w:pStyle w:val="a6"/>
              <w:ind w:left="0"/>
              <w:jc w:val="both"/>
            </w:pPr>
            <w:r>
              <w:lastRenderedPageBreak/>
              <w:t>28.09.</w:t>
            </w:r>
          </w:p>
          <w:p w:rsidR="001745BB" w:rsidRDefault="001745BB" w:rsidP="00D07699">
            <w:pPr>
              <w:pStyle w:val="a6"/>
              <w:ind w:left="0"/>
              <w:jc w:val="both"/>
            </w:pPr>
            <w:r>
              <w:t>2018 г.</w:t>
            </w:r>
          </w:p>
        </w:tc>
        <w:tc>
          <w:tcPr>
            <w:tcW w:w="1697" w:type="dxa"/>
          </w:tcPr>
          <w:p w:rsidR="001745BB" w:rsidRPr="005E0C1A" w:rsidRDefault="00FD339B" w:rsidP="00D07699">
            <w:pPr>
              <w:pStyle w:val="a6"/>
              <w:ind w:left="0"/>
              <w:jc w:val="both"/>
              <w:rPr>
                <w:highlight w:val="yellow"/>
              </w:rPr>
            </w:pPr>
            <w:r>
              <w:t>Заявления</w:t>
            </w:r>
            <w:r w:rsidR="001745BB" w:rsidRPr="00E174BD">
              <w:t xml:space="preserve"> о приёме на предпрофессиональные программы</w:t>
            </w:r>
          </w:p>
        </w:tc>
      </w:tr>
      <w:tr w:rsidR="001745BB" w:rsidTr="007C1693">
        <w:tc>
          <w:tcPr>
            <w:tcW w:w="534" w:type="dxa"/>
          </w:tcPr>
          <w:p w:rsidR="001745BB" w:rsidRDefault="001745BB" w:rsidP="00E023D6">
            <w:pPr>
              <w:pStyle w:val="a6"/>
              <w:ind w:left="0"/>
              <w:jc w:val="both"/>
            </w:pPr>
            <w:r>
              <w:lastRenderedPageBreak/>
              <w:t>5</w:t>
            </w:r>
          </w:p>
        </w:tc>
        <w:tc>
          <w:tcPr>
            <w:tcW w:w="1842" w:type="dxa"/>
          </w:tcPr>
          <w:p w:rsidR="007C1693" w:rsidRDefault="007C1693" w:rsidP="001745BB">
            <w:pPr>
              <w:pStyle w:val="a6"/>
              <w:autoSpaceDE w:val="0"/>
              <w:autoSpaceDN w:val="0"/>
              <w:adjustRightInd w:val="0"/>
              <w:ind w:left="-87"/>
              <w:jc w:val="both"/>
            </w:pPr>
            <w:r>
              <w:t>Образовательной организацией  допускаются нарушения требований законодательства РФ в сфере образования при организации и проведении итоговой аттестации обучающихся:</w:t>
            </w:r>
          </w:p>
          <w:p w:rsidR="007C1693" w:rsidRDefault="007C1693" w:rsidP="001745BB">
            <w:pPr>
              <w:pStyle w:val="a6"/>
              <w:autoSpaceDE w:val="0"/>
              <w:autoSpaceDN w:val="0"/>
              <w:adjustRightInd w:val="0"/>
              <w:ind w:left="-87"/>
              <w:jc w:val="both"/>
            </w:pPr>
            <w:r>
              <w:t>5.1.</w:t>
            </w:r>
            <w:r w:rsidR="001745BB">
              <w:t>С</w:t>
            </w:r>
            <w:r w:rsidR="001745BB" w:rsidRPr="001745BB">
              <w:t>остав экзаменационной комиссии определён без учёта  требований пункта 12 Положения о порядке и формах проведения итоговой аттестации обучающихся, освоивших дополнительные предпрофессиональные общеобразовательные программы</w:t>
            </w:r>
            <w:r>
              <w:t>;</w:t>
            </w:r>
          </w:p>
          <w:p w:rsidR="001745BB" w:rsidRPr="001745BB" w:rsidRDefault="007C1693" w:rsidP="001745BB">
            <w:pPr>
              <w:pStyle w:val="a6"/>
              <w:autoSpaceDE w:val="0"/>
              <w:autoSpaceDN w:val="0"/>
              <w:adjustRightInd w:val="0"/>
              <w:ind w:left="-87"/>
              <w:jc w:val="both"/>
            </w:pPr>
            <w:r>
              <w:t>5.2</w:t>
            </w:r>
            <w:proofErr w:type="gramStart"/>
            <w:r>
              <w:t xml:space="preserve"> Н</w:t>
            </w:r>
            <w:proofErr w:type="gramEnd"/>
            <w:r w:rsidR="001745BB" w:rsidRPr="001745BB">
              <w:t>е определён состав апелляционной комиссии по процедурным вопросам проведения итоговой аттестации</w:t>
            </w:r>
          </w:p>
        </w:tc>
        <w:tc>
          <w:tcPr>
            <w:tcW w:w="1701" w:type="dxa"/>
          </w:tcPr>
          <w:p w:rsidR="001745BB" w:rsidRDefault="001745BB" w:rsidP="001745BB">
            <w:pPr>
              <w:pStyle w:val="a6"/>
              <w:ind w:left="0"/>
              <w:jc w:val="both"/>
            </w:pPr>
            <w:r>
              <w:t>Положение о порядке и формах проведения итог</w:t>
            </w:r>
            <w:r w:rsidR="007C1693">
              <w:t>овой аттестации обучающихся, ос</w:t>
            </w:r>
            <w:r>
              <w:t>воивших дополнительные предпрофессиональные общеобразовательные программы в области искусств, приказ Министерства культуры РФ от 09.02.2012 г. № 86</w:t>
            </w:r>
          </w:p>
        </w:tc>
        <w:tc>
          <w:tcPr>
            <w:tcW w:w="3119" w:type="dxa"/>
          </w:tcPr>
          <w:p w:rsidR="003A6105" w:rsidRDefault="001745BB" w:rsidP="001745BB">
            <w:pPr>
              <w:pStyle w:val="a6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hanging="426"/>
              <w:jc w:val="both"/>
            </w:pPr>
            <w:r w:rsidRPr="001745BB">
              <w:t xml:space="preserve">МАУ ДО «ДШИ г. Печора» начала обучение по  предпрофессиональным  программам  с 01.09.2014 г. Первый выпуск по 5-летним предпрофессиональным программам состоится в мае 2019 года. </w:t>
            </w:r>
          </w:p>
          <w:p w:rsidR="001745BB" w:rsidRPr="001745BB" w:rsidRDefault="001745BB" w:rsidP="001745BB">
            <w:pPr>
              <w:pStyle w:val="a6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hanging="426"/>
              <w:jc w:val="both"/>
            </w:pPr>
            <w:r w:rsidRPr="001745BB">
              <w:t xml:space="preserve">В мае 2018 года выпускались обучающиеся, освоившие общеразвивающие общеобразовательные программы. </w:t>
            </w:r>
          </w:p>
          <w:p w:rsidR="001745BB" w:rsidRPr="001745BB" w:rsidRDefault="001745BB" w:rsidP="001745BB">
            <w:pPr>
              <w:pStyle w:val="a6"/>
              <w:autoSpaceDE w:val="0"/>
              <w:autoSpaceDN w:val="0"/>
              <w:adjustRightInd w:val="0"/>
              <w:ind w:left="-87"/>
              <w:jc w:val="both"/>
            </w:pPr>
          </w:p>
        </w:tc>
        <w:tc>
          <w:tcPr>
            <w:tcW w:w="1138" w:type="dxa"/>
          </w:tcPr>
          <w:p w:rsidR="001745BB" w:rsidRDefault="001745BB" w:rsidP="00D07699">
            <w:pPr>
              <w:pStyle w:val="a6"/>
              <w:ind w:left="0"/>
              <w:jc w:val="both"/>
            </w:pPr>
            <w:r>
              <w:t>28.09.</w:t>
            </w:r>
          </w:p>
          <w:p w:rsidR="001745BB" w:rsidRDefault="001745BB" w:rsidP="00D07699">
            <w:pPr>
              <w:pStyle w:val="a6"/>
              <w:ind w:left="0"/>
              <w:jc w:val="both"/>
            </w:pPr>
            <w:r>
              <w:t>2018 г.</w:t>
            </w:r>
          </w:p>
        </w:tc>
        <w:tc>
          <w:tcPr>
            <w:tcW w:w="1697" w:type="dxa"/>
          </w:tcPr>
          <w:p w:rsidR="001745BB" w:rsidRPr="00FD339B" w:rsidRDefault="001745BB" w:rsidP="00D07699">
            <w:pPr>
              <w:pStyle w:val="a6"/>
              <w:ind w:left="0"/>
              <w:jc w:val="both"/>
            </w:pPr>
            <w:r w:rsidRPr="00E174BD">
              <w:t>Приказ о проведении итоговой  аттестации</w:t>
            </w:r>
          </w:p>
          <w:p w:rsidR="00E174BD" w:rsidRPr="00E174BD" w:rsidRDefault="00E174BD" w:rsidP="00D07699">
            <w:pPr>
              <w:pStyle w:val="a6"/>
              <w:ind w:left="0"/>
              <w:jc w:val="both"/>
            </w:pPr>
            <w:r w:rsidRPr="00E174BD">
              <w:t>12.03.2018 г.</w:t>
            </w:r>
          </w:p>
          <w:p w:rsidR="00E174BD" w:rsidRPr="00E174BD" w:rsidRDefault="00E174BD" w:rsidP="00D07699">
            <w:pPr>
              <w:pStyle w:val="a6"/>
              <w:ind w:left="0"/>
              <w:jc w:val="both"/>
              <w:rPr>
                <w:highlight w:val="yellow"/>
              </w:rPr>
            </w:pPr>
            <w:r w:rsidRPr="00E174BD">
              <w:t>№ 44-од</w:t>
            </w:r>
          </w:p>
        </w:tc>
      </w:tr>
      <w:tr w:rsidR="00325F90" w:rsidTr="007C1693">
        <w:tc>
          <w:tcPr>
            <w:tcW w:w="534" w:type="dxa"/>
          </w:tcPr>
          <w:p w:rsidR="00325F90" w:rsidRDefault="003A6105" w:rsidP="00E023D6">
            <w:pPr>
              <w:pStyle w:val="a6"/>
              <w:ind w:left="0"/>
              <w:jc w:val="both"/>
            </w:pPr>
            <w:r>
              <w:t>6</w:t>
            </w:r>
          </w:p>
        </w:tc>
        <w:tc>
          <w:tcPr>
            <w:tcW w:w="1842" w:type="dxa"/>
          </w:tcPr>
          <w:p w:rsidR="00325F90" w:rsidRPr="001745BB" w:rsidRDefault="00325F90" w:rsidP="00325F90">
            <w:pPr>
              <w:pStyle w:val="a6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hanging="426"/>
              <w:jc w:val="both"/>
            </w:pPr>
            <w:r w:rsidRPr="001745BB">
              <w:t>В М</w:t>
            </w:r>
            <w:r>
              <w:t>АУ ДО «ДШИ г. Печора» отсутствует план мероприятий («дорожная карта</w:t>
            </w:r>
            <w:r w:rsidRPr="001745BB">
              <w:t>»</w:t>
            </w:r>
            <w:r>
              <w:t>)</w:t>
            </w:r>
            <w:r w:rsidRPr="001745BB">
              <w:t xml:space="preserve"> </w:t>
            </w:r>
            <w:r>
              <w:t xml:space="preserve">по повышению доступности для </w:t>
            </w:r>
            <w:r>
              <w:lastRenderedPageBreak/>
              <w:t>инвалидов объектов и предоставляемых услуг  в сфере образования</w:t>
            </w:r>
          </w:p>
        </w:tc>
        <w:tc>
          <w:tcPr>
            <w:tcW w:w="1701" w:type="dxa"/>
          </w:tcPr>
          <w:p w:rsidR="00325F90" w:rsidRPr="001745BB" w:rsidRDefault="00325F90" w:rsidP="00325F90">
            <w:pPr>
              <w:pStyle w:val="a6"/>
              <w:ind w:left="0"/>
              <w:jc w:val="both"/>
            </w:pPr>
            <w:r>
              <w:lastRenderedPageBreak/>
              <w:t>Приказ Министерства образования и науки РФ от 09.11.2015 г. № 1309</w:t>
            </w:r>
          </w:p>
        </w:tc>
        <w:tc>
          <w:tcPr>
            <w:tcW w:w="3119" w:type="dxa"/>
          </w:tcPr>
          <w:p w:rsidR="00325F90" w:rsidRDefault="00325F90" w:rsidP="001745BB">
            <w:pPr>
              <w:pStyle w:val="a6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hanging="426"/>
              <w:jc w:val="both"/>
            </w:pPr>
            <w:r w:rsidRPr="001745BB">
              <w:t>В МАУ ДО «ДШИ г. Печора» утверждена «Дорожная карта ОСИ» (план мероприятий по поэтапному повышению уровня доступности для инвалидов объекта и предоставляемых услуг).</w:t>
            </w:r>
          </w:p>
          <w:p w:rsidR="00E174BD" w:rsidRPr="001745BB" w:rsidRDefault="00E174BD" w:rsidP="00FD339B">
            <w:pPr>
              <w:pStyle w:val="a6"/>
              <w:autoSpaceDE w:val="0"/>
              <w:autoSpaceDN w:val="0"/>
              <w:adjustRightInd w:val="0"/>
              <w:ind w:left="0"/>
              <w:jc w:val="both"/>
            </w:pPr>
          </w:p>
          <w:p w:rsidR="00325F90" w:rsidRPr="001745BB" w:rsidRDefault="00325F90" w:rsidP="001745BB">
            <w:pPr>
              <w:pStyle w:val="a6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hanging="426"/>
              <w:jc w:val="both"/>
            </w:pPr>
          </w:p>
        </w:tc>
        <w:tc>
          <w:tcPr>
            <w:tcW w:w="1138" w:type="dxa"/>
          </w:tcPr>
          <w:p w:rsidR="00325F90" w:rsidRDefault="00325F90" w:rsidP="00D07699">
            <w:pPr>
              <w:pStyle w:val="a6"/>
              <w:ind w:left="0"/>
              <w:jc w:val="both"/>
            </w:pPr>
            <w:r>
              <w:t>28.09.</w:t>
            </w:r>
          </w:p>
          <w:p w:rsidR="00325F90" w:rsidRDefault="00325F90" w:rsidP="00D07699">
            <w:pPr>
              <w:pStyle w:val="a6"/>
              <w:ind w:left="0"/>
              <w:jc w:val="both"/>
            </w:pPr>
            <w:r>
              <w:t>2018 г.</w:t>
            </w:r>
          </w:p>
        </w:tc>
        <w:tc>
          <w:tcPr>
            <w:tcW w:w="1697" w:type="dxa"/>
          </w:tcPr>
          <w:p w:rsidR="00E174BD" w:rsidRPr="00E174BD" w:rsidRDefault="00325F90" w:rsidP="00E174BD">
            <w:pPr>
              <w:pStyle w:val="a6"/>
              <w:autoSpaceDE w:val="0"/>
              <w:autoSpaceDN w:val="0"/>
              <w:adjustRightInd w:val="0"/>
              <w:ind w:left="0"/>
              <w:jc w:val="both"/>
            </w:pPr>
            <w:r w:rsidRPr="001745BB">
              <w:t>«Дорожная карта ОСИ»</w:t>
            </w:r>
            <w:r w:rsidR="00E174BD">
              <w:rPr>
                <w:sz w:val="28"/>
                <w:szCs w:val="28"/>
              </w:rPr>
              <w:t xml:space="preserve"> (</w:t>
            </w:r>
            <w:r w:rsidR="00E174BD" w:rsidRPr="00E174BD">
              <w:t xml:space="preserve">план мероприятий по поэтапному повышению уровня доступности для инвалидов </w:t>
            </w:r>
            <w:r w:rsidR="00E174BD" w:rsidRPr="00E174BD">
              <w:lastRenderedPageBreak/>
              <w:t>объекта и предоставляемых услуг).</w:t>
            </w:r>
          </w:p>
          <w:p w:rsidR="00325F90" w:rsidRDefault="00325F90" w:rsidP="00D07699">
            <w:pPr>
              <w:pStyle w:val="a6"/>
              <w:ind w:left="0"/>
              <w:jc w:val="both"/>
              <w:rPr>
                <w:highlight w:val="yellow"/>
              </w:rPr>
            </w:pPr>
          </w:p>
        </w:tc>
      </w:tr>
    </w:tbl>
    <w:p w:rsidR="006A59E7" w:rsidRDefault="006A59E7" w:rsidP="00325F90"/>
    <w:p w:rsidR="006A59E7" w:rsidRDefault="006A59E7" w:rsidP="006A59E7">
      <w:pPr>
        <w:pStyle w:val="a6"/>
        <w:ind w:left="708" w:firstLine="708"/>
        <w:jc w:val="center"/>
      </w:pPr>
    </w:p>
    <w:p w:rsidR="003A6105" w:rsidRDefault="003A6105" w:rsidP="006A59E7">
      <w:pPr>
        <w:pStyle w:val="a6"/>
        <w:ind w:left="708" w:firstLine="708"/>
        <w:jc w:val="center"/>
      </w:pPr>
    </w:p>
    <w:p w:rsidR="00325F90" w:rsidRDefault="00325F90" w:rsidP="00325F90">
      <w:pPr>
        <w:pStyle w:val="a6"/>
        <w:ind w:left="708" w:firstLine="708"/>
      </w:pPr>
      <w:r>
        <w:t>Директор</w:t>
      </w:r>
      <w:r w:rsidR="00FD339B">
        <w:t xml:space="preserve"> </w:t>
      </w:r>
      <w:r>
        <w:t xml:space="preserve"> МАУ ДО «ДШИ г. Печора</w:t>
      </w:r>
      <w:r w:rsidR="00C363DA" w:rsidRPr="00214519">
        <w:t xml:space="preserve">      </w:t>
      </w:r>
      <w:r w:rsidR="00637935" w:rsidRPr="00214519">
        <w:t xml:space="preserve">    </w:t>
      </w:r>
      <w:r w:rsidR="00C363DA" w:rsidRPr="00214519">
        <w:t xml:space="preserve">          </w:t>
      </w:r>
      <w:r>
        <w:t xml:space="preserve">     </w:t>
      </w:r>
      <w:r w:rsidR="00214519">
        <w:t xml:space="preserve">              </w:t>
      </w:r>
      <w:r>
        <w:t xml:space="preserve">       Е</w:t>
      </w:r>
      <w:r w:rsidR="00C363DA" w:rsidRPr="00214519">
        <w:t>.</w:t>
      </w:r>
      <w:r>
        <w:t>Ю.Писарева</w:t>
      </w:r>
    </w:p>
    <w:p w:rsidR="00325F90" w:rsidRDefault="00325F90" w:rsidP="00325F90">
      <w:pPr>
        <w:pStyle w:val="a6"/>
        <w:ind w:left="708" w:firstLine="708"/>
      </w:pPr>
    </w:p>
    <w:p w:rsidR="00325F90" w:rsidRDefault="00325F90" w:rsidP="00325F90">
      <w:pPr>
        <w:pStyle w:val="a6"/>
        <w:ind w:left="708" w:firstLine="708"/>
      </w:pPr>
    </w:p>
    <w:p w:rsidR="00325F90" w:rsidRDefault="00325F90" w:rsidP="00325F90">
      <w:pPr>
        <w:pStyle w:val="a6"/>
        <w:ind w:left="708" w:firstLine="708"/>
      </w:pPr>
    </w:p>
    <w:p w:rsidR="00325F90" w:rsidRDefault="00325F90" w:rsidP="00325F90">
      <w:pPr>
        <w:pStyle w:val="a6"/>
        <w:ind w:left="708" w:firstLine="708"/>
      </w:pPr>
    </w:p>
    <w:p w:rsidR="00325F90" w:rsidRDefault="00325F90" w:rsidP="00325F90">
      <w:pPr>
        <w:pStyle w:val="a6"/>
        <w:ind w:left="708" w:firstLine="708"/>
      </w:pPr>
    </w:p>
    <w:p w:rsidR="00325F90" w:rsidRDefault="00325F90" w:rsidP="00325F90">
      <w:pPr>
        <w:pStyle w:val="a6"/>
        <w:ind w:left="708" w:firstLine="708"/>
      </w:pPr>
    </w:p>
    <w:p w:rsidR="00325F90" w:rsidRDefault="00325F90" w:rsidP="00325F90">
      <w:pPr>
        <w:pStyle w:val="a6"/>
        <w:ind w:left="708" w:firstLine="708"/>
      </w:pPr>
    </w:p>
    <w:p w:rsidR="00325F90" w:rsidRDefault="00325F90" w:rsidP="00325F90">
      <w:pPr>
        <w:pStyle w:val="a6"/>
        <w:ind w:left="708" w:firstLine="708"/>
      </w:pPr>
    </w:p>
    <w:p w:rsidR="00325F90" w:rsidRDefault="00325F90" w:rsidP="00325F90">
      <w:pPr>
        <w:pStyle w:val="a6"/>
        <w:ind w:left="708" w:firstLine="708"/>
      </w:pPr>
    </w:p>
    <w:p w:rsidR="00325F90" w:rsidRDefault="00325F90" w:rsidP="00325F90">
      <w:pPr>
        <w:pStyle w:val="a6"/>
        <w:ind w:left="708" w:firstLine="708"/>
      </w:pPr>
    </w:p>
    <w:p w:rsidR="00637935" w:rsidRDefault="00325F90" w:rsidP="00325F90">
      <w:pPr>
        <w:pStyle w:val="a6"/>
        <w:ind w:left="708" w:firstLine="708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133A1" w:rsidRPr="00E226FB" w:rsidRDefault="001133A1" w:rsidP="00E226FB">
      <w:pPr>
        <w:pStyle w:val="a6"/>
        <w:ind w:left="708" w:firstLine="708"/>
        <w:jc w:val="both"/>
        <w:rPr>
          <w:sz w:val="28"/>
          <w:szCs w:val="28"/>
        </w:rPr>
      </w:pPr>
    </w:p>
    <w:sectPr w:rsidR="001133A1" w:rsidRPr="00E226FB" w:rsidSect="006A59E7">
      <w:pgSz w:w="11906" w:h="16838"/>
      <w:pgMar w:top="1134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A7512"/>
    <w:multiLevelType w:val="hybridMultilevel"/>
    <w:tmpl w:val="632618B2"/>
    <w:lvl w:ilvl="0" w:tplc="4F7E2D4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4A893E7A"/>
    <w:multiLevelType w:val="hybridMultilevel"/>
    <w:tmpl w:val="A016ED30"/>
    <w:lvl w:ilvl="0" w:tplc="835026E6">
      <w:start w:val="1"/>
      <w:numFmt w:val="decimal"/>
      <w:lvlText w:val="%1."/>
      <w:lvlJc w:val="left"/>
      <w:pPr>
        <w:ind w:left="644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7C523315"/>
    <w:multiLevelType w:val="hybridMultilevel"/>
    <w:tmpl w:val="2F704B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30E41"/>
    <w:rsid w:val="00007A94"/>
    <w:rsid w:val="00007CF2"/>
    <w:rsid w:val="00057CCC"/>
    <w:rsid w:val="00075215"/>
    <w:rsid w:val="00076D23"/>
    <w:rsid w:val="000924AB"/>
    <w:rsid w:val="00094D42"/>
    <w:rsid w:val="000C0D2B"/>
    <w:rsid w:val="000D0656"/>
    <w:rsid w:val="001133A1"/>
    <w:rsid w:val="00125EE2"/>
    <w:rsid w:val="00137ABE"/>
    <w:rsid w:val="00156B74"/>
    <w:rsid w:val="00164724"/>
    <w:rsid w:val="001745BB"/>
    <w:rsid w:val="00214519"/>
    <w:rsid w:val="00286CB8"/>
    <w:rsid w:val="00325F90"/>
    <w:rsid w:val="0035118B"/>
    <w:rsid w:val="00355E8E"/>
    <w:rsid w:val="003A6105"/>
    <w:rsid w:val="003B358C"/>
    <w:rsid w:val="003B55DD"/>
    <w:rsid w:val="003F194F"/>
    <w:rsid w:val="00480688"/>
    <w:rsid w:val="00495910"/>
    <w:rsid w:val="004B3606"/>
    <w:rsid w:val="00515D0A"/>
    <w:rsid w:val="00564ACD"/>
    <w:rsid w:val="00591910"/>
    <w:rsid w:val="005E0C1A"/>
    <w:rsid w:val="00637935"/>
    <w:rsid w:val="00665778"/>
    <w:rsid w:val="006678D1"/>
    <w:rsid w:val="00676D5E"/>
    <w:rsid w:val="006A4050"/>
    <w:rsid w:val="006A59E7"/>
    <w:rsid w:val="00726B52"/>
    <w:rsid w:val="007315E5"/>
    <w:rsid w:val="007C1693"/>
    <w:rsid w:val="00821A93"/>
    <w:rsid w:val="00835BB6"/>
    <w:rsid w:val="00892CE9"/>
    <w:rsid w:val="008A0F62"/>
    <w:rsid w:val="008D04B3"/>
    <w:rsid w:val="00907FCF"/>
    <w:rsid w:val="00930E41"/>
    <w:rsid w:val="0096744E"/>
    <w:rsid w:val="009B35D7"/>
    <w:rsid w:val="009F2AAF"/>
    <w:rsid w:val="009F4B60"/>
    <w:rsid w:val="00A12D94"/>
    <w:rsid w:val="00A131BF"/>
    <w:rsid w:val="00A4479E"/>
    <w:rsid w:val="00A70904"/>
    <w:rsid w:val="00A806C0"/>
    <w:rsid w:val="00AC6EB8"/>
    <w:rsid w:val="00AF3C12"/>
    <w:rsid w:val="00B210AE"/>
    <w:rsid w:val="00B22284"/>
    <w:rsid w:val="00B7115F"/>
    <w:rsid w:val="00B90F7F"/>
    <w:rsid w:val="00BA6785"/>
    <w:rsid w:val="00C056C8"/>
    <w:rsid w:val="00C363DA"/>
    <w:rsid w:val="00C36E58"/>
    <w:rsid w:val="00CB75DC"/>
    <w:rsid w:val="00CF08CB"/>
    <w:rsid w:val="00D14B48"/>
    <w:rsid w:val="00D75705"/>
    <w:rsid w:val="00D775EF"/>
    <w:rsid w:val="00D84E31"/>
    <w:rsid w:val="00DA3ABD"/>
    <w:rsid w:val="00DB1EE6"/>
    <w:rsid w:val="00DF1941"/>
    <w:rsid w:val="00E00324"/>
    <w:rsid w:val="00E023D6"/>
    <w:rsid w:val="00E174BD"/>
    <w:rsid w:val="00E226FB"/>
    <w:rsid w:val="00E27FAE"/>
    <w:rsid w:val="00EE2523"/>
    <w:rsid w:val="00F0747C"/>
    <w:rsid w:val="00F45A33"/>
    <w:rsid w:val="00F90922"/>
    <w:rsid w:val="00FB4B08"/>
    <w:rsid w:val="00FB5F1D"/>
    <w:rsid w:val="00FD3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0E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rsid w:val="00D84E31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6"/>
      <w:szCs w:val="20"/>
    </w:rPr>
  </w:style>
  <w:style w:type="character" w:customStyle="1" w:styleId="a5">
    <w:name w:val="Нижний колонтитул Знак"/>
    <w:basedOn w:val="a0"/>
    <w:link w:val="a4"/>
    <w:rsid w:val="00D84E31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6">
    <w:name w:val="List Paragraph"/>
    <w:basedOn w:val="a"/>
    <w:uiPriority w:val="34"/>
    <w:qFormat/>
    <w:rsid w:val="0035118B"/>
    <w:pPr>
      <w:ind w:left="720"/>
      <w:contextualSpacing/>
    </w:pPr>
  </w:style>
  <w:style w:type="paragraph" w:styleId="a7">
    <w:name w:val="No Spacing"/>
    <w:uiPriority w:val="1"/>
    <w:qFormat/>
    <w:rsid w:val="00DB1EE6"/>
    <w:pPr>
      <w:spacing w:after="0" w:line="240" w:lineRule="auto"/>
    </w:pPr>
    <w:rPr>
      <w:rFonts w:ascii="Calibri" w:eastAsia="Calibri" w:hAnsi="Calibri" w:cs="Times New Roman"/>
      <w:noProof/>
    </w:rPr>
  </w:style>
  <w:style w:type="character" w:styleId="a8">
    <w:name w:val="Hyperlink"/>
    <w:basedOn w:val="a0"/>
    <w:uiPriority w:val="99"/>
    <w:unhideWhenUsed/>
    <w:rsid w:val="00AF3C1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30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shi.pechoraonline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dshi.pechoraonline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FCFBEB2-F410-4B7A-B2E8-6E40F79BA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1</Pages>
  <Words>1456</Words>
  <Characters>8302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30</cp:revision>
  <cp:lastPrinted>2018-10-12T14:40:00Z</cp:lastPrinted>
  <dcterms:created xsi:type="dcterms:W3CDTF">2013-04-11T06:05:00Z</dcterms:created>
  <dcterms:modified xsi:type="dcterms:W3CDTF">2018-10-23T12:25:00Z</dcterms:modified>
</cp:coreProperties>
</file>