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D64" w:rsidRPr="00B9323D" w:rsidRDefault="00C34D64" w:rsidP="00332CA8">
      <w:pPr>
        <w:pStyle w:val="IntenseQuote"/>
        <w:rPr>
          <w:color w:val="002060"/>
          <w:sz w:val="28"/>
          <w:szCs w:val="28"/>
        </w:rPr>
      </w:pPr>
      <w:r w:rsidRPr="00B9323D">
        <w:rPr>
          <w:color w:val="002060"/>
          <w:sz w:val="28"/>
          <w:szCs w:val="28"/>
        </w:rPr>
        <w:t>МЕТОДИЧЕСКОЕ СООБЩЕНИЕ:</w:t>
      </w:r>
    </w:p>
    <w:p w:rsidR="00C34D64" w:rsidRPr="00B9323D" w:rsidRDefault="00C34D64" w:rsidP="00332CA8">
      <w:pPr>
        <w:pStyle w:val="IntenseQuote"/>
        <w:rPr>
          <w:color w:val="002060"/>
          <w:sz w:val="28"/>
          <w:szCs w:val="28"/>
        </w:rPr>
      </w:pPr>
      <w:r w:rsidRPr="00B9323D">
        <w:rPr>
          <w:color w:val="002060"/>
          <w:sz w:val="28"/>
          <w:szCs w:val="28"/>
        </w:rPr>
        <w:t>«Семь слагаемых сценического успеха юного музыканта…»</w:t>
      </w:r>
    </w:p>
    <w:p w:rsidR="00C34D64" w:rsidRPr="00FB1FCA" w:rsidRDefault="00C34D64">
      <w:pPr>
        <w:rPr>
          <w:rFonts w:ascii="Times New Roman" w:hAnsi="Times New Roman"/>
          <w:sz w:val="28"/>
          <w:szCs w:val="28"/>
        </w:rPr>
      </w:pPr>
    </w:p>
    <w:p w:rsidR="00C34D64" w:rsidRPr="00FB1FCA" w:rsidRDefault="00C34D64" w:rsidP="00771B5B">
      <w:pPr>
        <w:pStyle w:val="ListParagraph"/>
        <w:numPr>
          <w:ilvl w:val="0"/>
          <w:numId w:val="1"/>
        </w:numPr>
        <w:rPr>
          <w:rFonts w:ascii="Times New Roman" w:hAnsi="Times New Roman"/>
          <w:sz w:val="28"/>
          <w:szCs w:val="28"/>
        </w:rPr>
      </w:pPr>
      <w:r w:rsidRPr="00FB1FCA">
        <w:rPr>
          <w:rFonts w:ascii="Times New Roman" w:hAnsi="Times New Roman"/>
          <w:sz w:val="28"/>
          <w:szCs w:val="28"/>
        </w:rPr>
        <w:t xml:space="preserve">Эпоха, стиль, жанр, форма </w:t>
      </w:r>
    </w:p>
    <w:p w:rsidR="00C34D64" w:rsidRPr="00FB1FCA" w:rsidRDefault="00C34D64" w:rsidP="00771B5B">
      <w:pPr>
        <w:pStyle w:val="ListParagraph"/>
        <w:numPr>
          <w:ilvl w:val="0"/>
          <w:numId w:val="1"/>
        </w:numPr>
        <w:rPr>
          <w:rFonts w:ascii="Times New Roman" w:hAnsi="Times New Roman"/>
          <w:sz w:val="28"/>
          <w:szCs w:val="28"/>
        </w:rPr>
      </w:pPr>
      <w:r w:rsidRPr="00FB1FCA">
        <w:rPr>
          <w:rFonts w:ascii="Times New Roman" w:hAnsi="Times New Roman"/>
          <w:sz w:val="28"/>
          <w:szCs w:val="28"/>
        </w:rPr>
        <w:t>Текст – как источник, смысла и содержания произведения</w:t>
      </w:r>
    </w:p>
    <w:p w:rsidR="00C34D64" w:rsidRPr="00FB1FCA" w:rsidRDefault="00C34D64" w:rsidP="00771B5B">
      <w:pPr>
        <w:pStyle w:val="ListParagraph"/>
        <w:numPr>
          <w:ilvl w:val="0"/>
          <w:numId w:val="1"/>
        </w:numPr>
        <w:rPr>
          <w:rFonts w:ascii="Times New Roman" w:hAnsi="Times New Roman"/>
          <w:sz w:val="28"/>
          <w:szCs w:val="28"/>
        </w:rPr>
      </w:pPr>
      <w:r w:rsidRPr="00FB1FCA">
        <w:rPr>
          <w:rFonts w:ascii="Times New Roman" w:hAnsi="Times New Roman"/>
          <w:sz w:val="28"/>
          <w:szCs w:val="28"/>
        </w:rPr>
        <w:t>Технические навыки, техника исполнения</w:t>
      </w:r>
    </w:p>
    <w:p w:rsidR="00C34D64" w:rsidRPr="00FB1FCA" w:rsidRDefault="00C34D64" w:rsidP="00771B5B">
      <w:pPr>
        <w:pStyle w:val="ListParagraph"/>
        <w:numPr>
          <w:ilvl w:val="0"/>
          <w:numId w:val="1"/>
        </w:numPr>
        <w:rPr>
          <w:rFonts w:ascii="Times New Roman" w:hAnsi="Times New Roman"/>
          <w:sz w:val="28"/>
          <w:szCs w:val="28"/>
        </w:rPr>
      </w:pPr>
      <w:r w:rsidRPr="00FB1FCA">
        <w:rPr>
          <w:rFonts w:ascii="Times New Roman" w:hAnsi="Times New Roman"/>
          <w:sz w:val="28"/>
          <w:szCs w:val="28"/>
        </w:rPr>
        <w:t xml:space="preserve">Содержание, сюжет, художественный образ </w:t>
      </w:r>
    </w:p>
    <w:p w:rsidR="00C34D64" w:rsidRPr="00FB1FCA" w:rsidRDefault="00C34D64" w:rsidP="00771B5B">
      <w:pPr>
        <w:pStyle w:val="ListParagraph"/>
        <w:numPr>
          <w:ilvl w:val="0"/>
          <w:numId w:val="1"/>
        </w:numPr>
        <w:rPr>
          <w:rFonts w:ascii="Times New Roman" w:hAnsi="Times New Roman"/>
          <w:sz w:val="28"/>
          <w:szCs w:val="28"/>
        </w:rPr>
      </w:pPr>
      <w:r w:rsidRPr="00FB1FCA">
        <w:rPr>
          <w:rFonts w:ascii="Times New Roman" w:hAnsi="Times New Roman"/>
          <w:sz w:val="28"/>
          <w:szCs w:val="28"/>
        </w:rPr>
        <w:t>Звукоизвлечение, нюансировка, звуковая колористика.</w:t>
      </w:r>
    </w:p>
    <w:p w:rsidR="00C34D64" w:rsidRPr="00FB1FCA" w:rsidRDefault="00C34D64" w:rsidP="00771B5B">
      <w:pPr>
        <w:pStyle w:val="ListParagraph"/>
        <w:numPr>
          <w:ilvl w:val="0"/>
          <w:numId w:val="1"/>
        </w:numPr>
        <w:rPr>
          <w:rFonts w:ascii="Times New Roman" w:hAnsi="Times New Roman"/>
          <w:sz w:val="28"/>
          <w:szCs w:val="28"/>
        </w:rPr>
      </w:pPr>
      <w:r w:rsidRPr="00FB1FCA">
        <w:rPr>
          <w:rFonts w:ascii="Times New Roman" w:hAnsi="Times New Roman"/>
          <w:sz w:val="28"/>
          <w:szCs w:val="28"/>
        </w:rPr>
        <w:t>Интересный и разнообразный репертуар – как мотивация сценического исполнительского опыта…</w:t>
      </w:r>
    </w:p>
    <w:p w:rsidR="00C34D64" w:rsidRDefault="00C34D64" w:rsidP="008F5E89">
      <w:pPr>
        <w:pStyle w:val="ListParagraph"/>
        <w:numPr>
          <w:ilvl w:val="0"/>
          <w:numId w:val="1"/>
        </w:numPr>
        <w:rPr>
          <w:rFonts w:ascii="Times New Roman" w:hAnsi="Times New Roman"/>
          <w:sz w:val="28"/>
          <w:szCs w:val="28"/>
        </w:rPr>
      </w:pPr>
      <w:r w:rsidRPr="00FB1FCA">
        <w:rPr>
          <w:rFonts w:ascii="Times New Roman" w:hAnsi="Times New Roman"/>
          <w:sz w:val="28"/>
          <w:szCs w:val="28"/>
        </w:rPr>
        <w:t>Ансамблевая игра  – как средство  «первой помощи»  сценического опыта….</w:t>
      </w:r>
    </w:p>
    <w:p w:rsidR="00C34D64" w:rsidRPr="00330735" w:rsidRDefault="00C34D64" w:rsidP="00330735">
      <w:pPr>
        <w:pStyle w:val="ListParagraph"/>
        <w:jc w:val="center"/>
        <w:rPr>
          <w:rFonts w:ascii="Times New Roman" w:hAnsi="Times New Roman"/>
          <w:b/>
          <w:sz w:val="28"/>
          <w:szCs w:val="28"/>
        </w:rPr>
      </w:pPr>
      <w:r w:rsidRPr="00330735">
        <w:rPr>
          <w:rFonts w:ascii="Times New Roman" w:hAnsi="Times New Roman"/>
          <w:b/>
          <w:sz w:val="28"/>
          <w:szCs w:val="28"/>
        </w:rPr>
        <w:t xml:space="preserve">Часть </w:t>
      </w:r>
      <w:r w:rsidRPr="00330735">
        <w:rPr>
          <w:rFonts w:ascii="Times New Roman" w:hAnsi="Times New Roman"/>
          <w:b/>
          <w:sz w:val="28"/>
          <w:szCs w:val="28"/>
          <w:lang w:val="en-US"/>
        </w:rPr>
        <w:t>I</w:t>
      </w:r>
      <w:r w:rsidRPr="00330735">
        <w:rPr>
          <w:rFonts w:ascii="Times New Roman" w:hAnsi="Times New Roman"/>
          <w:b/>
          <w:sz w:val="28"/>
          <w:szCs w:val="28"/>
        </w:rPr>
        <w:t>:</w:t>
      </w:r>
    </w:p>
    <w:p w:rsidR="00C34D64" w:rsidRPr="00330735" w:rsidRDefault="00C34D64" w:rsidP="00330735">
      <w:pPr>
        <w:pStyle w:val="ListParagraph"/>
        <w:jc w:val="center"/>
        <w:rPr>
          <w:rFonts w:ascii="Times New Roman" w:hAnsi="Times New Roman"/>
          <w:color w:val="2E74B5"/>
          <w:sz w:val="40"/>
          <w:szCs w:val="40"/>
        </w:rPr>
      </w:pPr>
      <w:r w:rsidRPr="00330735">
        <w:rPr>
          <w:rFonts w:ascii="Times New Roman" w:hAnsi="Times New Roman"/>
          <w:color w:val="2E74B5"/>
          <w:sz w:val="40"/>
          <w:szCs w:val="40"/>
        </w:rPr>
        <w:t>«Презентация основных видов работы (теоретическая)»</w:t>
      </w:r>
    </w:p>
    <w:p w:rsidR="00C34D64" w:rsidRDefault="00C34D64" w:rsidP="008F5E89">
      <w:pPr>
        <w:rPr>
          <w:rFonts w:ascii="Times New Roman" w:hAnsi="Times New Roman"/>
          <w:sz w:val="28"/>
          <w:szCs w:val="28"/>
        </w:rPr>
      </w:pPr>
      <w:r w:rsidRPr="00FB1FCA">
        <w:rPr>
          <w:rFonts w:ascii="Times New Roman" w:hAnsi="Times New Roman"/>
          <w:sz w:val="28"/>
          <w:szCs w:val="28"/>
        </w:rPr>
        <w:t xml:space="preserve">       Свое выступление я хочу начать с одной очень занимательной истории. </w:t>
      </w:r>
      <w:r>
        <w:rPr>
          <w:rFonts w:ascii="Times New Roman" w:hAnsi="Times New Roman"/>
          <w:sz w:val="28"/>
          <w:szCs w:val="28"/>
        </w:rPr>
        <w:t>(</w:t>
      </w:r>
      <w:r w:rsidRPr="00FB1FCA">
        <w:rPr>
          <w:rFonts w:ascii="Times New Roman" w:hAnsi="Times New Roman"/>
          <w:sz w:val="28"/>
          <w:szCs w:val="28"/>
        </w:rPr>
        <w:t>История М. Каз</w:t>
      </w:r>
      <w:r>
        <w:rPr>
          <w:rFonts w:ascii="Times New Roman" w:hAnsi="Times New Roman"/>
          <w:sz w:val="28"/>
          <w:szCs w:val="28"/>
        </w:rPr>
        <w:t>инника «Майская песня и Моцарт»)</w:t>
      </w:r>
    </w:p>
    <w:p w:rsidR="00C34D64" w:rsidRPr="00FB1FCA" w:rsidRDefault="00C34D64" w:rsidP="008F5E89">
      <w:pPr>
        <w:rPr>
          <w:rFonts w:ascii="Times New Roman" w:hAnsi="Times New Roman"/>
          <w:sz w:val="28"/>
          <w:szCs w:val="28"/>
        </w:rPr>
      </w:pPr>
      <w:r>
        <w:rPr>
          <w:rFonts w:ascii="Times New Roman" w:hAnsi="Times New Roman"/>
          <w:sz w:val="28"/>
          <w:szCs w:val="28"/>
        </w:rPr>
        <w:t xml:space="preserve">     </w:t>
      </w:r>
      <w:r w:rsidRPr="00FB1FCA">
        <w:rPr>
          <w:rFonts w:ascii="Times New Roman" w:hAnsi="Times New Roman"/>
          <w:sz w:val="28"/>
          <w:szCs w:val="28"/>
        </w:rPr>
        <w:t xml:space="preserve"> Свою педагогическую задачу я вижу в том, чтобы не просто обучить пианистическим навыкам и познакомить ребенка с педагогическим репертуаром, а воспитать думающего исполнителя и довести самого робкого и не обладающего яркими способностями ребенка до сцены, где бы он мог поделится своим не только исполнительскими навыками, но и мыслями, эмоциями и собственными, что очень важно, пережитыми музыкальными впечатлениями.</w:t>
      </w:r>
    </w:p>
    <w:p w:rsidR="00C34D64" w:rsidRPr="00FB1FCA" w:rsidRDefault="00C34D64" w:rsidP="008F5E89">
      <w:pPr>
        <w:rPr>
          <w:rFonts w:ascii="Times New Roman" w:hAnsi="Times New Roman"/>
          <w:sz w:val="28"/>
          <w:szCs w:val="28"/>
        </w:rPr>
      </w:pPr>
      <w:r w:rsidRPr="00FB1FCA">
        <w:rPr>
          <w:rFonts w:ascii="Times New Roman" w:hAnsi="Times New Roman"/>
          <w:sz w:val="28"/>
          <w:szCs w:val="28"/>
        </w:rPr>
        <w:t xml:space="preserve">     Также как всего из семи нот складывается бесконечный спект</w:t>
      </w:r>
      <w:r>
        <w:rPr>
          <w:rFonts w:ascii="Times New Roman" w:hAnsi="Times New Roman"/>
          <w:sz w:val="28"/>
          <w:szCs w:val="28"/>
        </w:rPr>
        <w:t xml:space="preserve">р музыкального искусства, так </w:t>
      </w:r>
      <w:r w:rsidRPr="00FB1FCA">
        <w:rPr>
          <w:rFonts w:ascii="Times New Roman" w:hAnsi="Times New Roman"/>
          <w:sz w:val="28"/>
          <w:szCs w:val="28"/>
        </w:rPr>
        <w:t>исходя из своего педагогического</w:t>
      </w:r>
      <w:r>
        <w:rPr>
          <w:rFonts w:ascii="Times New Roman" w:hAnsi="Times New Roman"/>
          <w:sz w:val="28"/>
          <w:szCs w:val="28"/>
        </w:rPr>
        <w:t xml:space="preserve"> опыта </w:t>
      </w:r>
      <w:r w:rsidRPr="00FB1FCA">
        <w:rPr>
          <w:rFonts w:ascii="Times New Roman" w:hAnsi="Times New Roman"/>
          <w:sz w:val="28"/>
          <w:szCs w:val="28"/>
        </w:rPr>
        <w:t xml:space="preserve">хочу выделить семь основных видов деятельности, для успешного воспитания молодого пианиста.  Каждый из этих видов важен, нужен и необходим, и один не работает без другого. </w:t>
      </w:r>
    </w:p>
    <w:p w:rsidR="00C34D64" w:rsidRPr="00332CA8" w:rsidRDefault="00C34D64" w:rsidP="00332CA8">
      <w:pPr>
        <w:rPr>
          <w:rFonts w:ascii="Times New Roman" w:hAnsi="Times New Roman"/>
          <w:sz w:val="28"/>
          <w:szCs w:val="28"/>
        </w:rPr>
      </w:pPr>
      <w:r w:rsidRPr="00FB1FCA">
        <w:rPr>
          <w:rFonts w:ascii="Times New Roman" w:hAnsi="Times New Roman"/>
          <w:sz w:val="28"/>
          <w:szCs w:val="28"/>
        </w:rPr>
        <w:t xml:space="preserve">      Я сегодня хочу предс</w:t>
      </w:r>
      <w:r>
        <w:rPr>
          <w:rFonts w:ascii="Times New Roman" w:hAnsi="Times New Roman"/>
          <w:sz w:val="28"/>
          <w:szCs w:val="28"/>
        </w:rPr>
        <w:t>тавить музыкальный репертуар</w:t>
      </w:r>
      <w:r w:rsidRPr="00FB1FCA">
        <w:rPr>
          <w:rFonts w:ascii="Times New Roman" w:hAnsi="Times New Roman"/>
          <w:sz w:val="28"/>
          <w:szCs w:val="28"/>
        </w:rPr>
        <w:t xml:space="preserve"> средних классов ДМШ и ДШИ, мне он представляется наиболее интересным и важным.</w:t>
      </w:r>
    </w:p>
    <w:p w:rsidR="00C34D64" w:rsidRDefault="00C34D64" w:rsidP="008F5E89">
      <w:pPr>
        <w:rPr>
          <w:rFonts w:ascii="Times New Roman" w:hAnsi="Times New Roman"/>
          <w:sz w:val="28"/>
          <w:szCs w:val="28"/>
        </w:rPr>
      </w:pPr>
      <w:r>
        <w:rPr>
          <w:rFonts w:ascii="Times New Roman" w:hAnsi="Times New Roman"/>
          <w:sz w:val="28"/>
          <w:szCs w:val="28"/>
        </w:rPr>
        <w:t xml:space="preserve">    </w:t>
      </w:r>
      <w:r w:rsidRPr="00FB1FCA">
        <w:rPr>
          <w:rFonts w:ascii="Times New Roman" w:hAnsi="Times New Roman"/>
          <w:sz w:val="28"/>
          <w:szCs w:val="28"/>
        </w:rPr>
        <w:t xml:space="preserve"> Во первых</w:t>
      </w:r>
      <w:r>
        <w:rPr>
          <w:rFonts w:ascii="Times New Roman" w:hAnsi="Times New Roman"/>
          <w:sz w:val="28"/>
          <w:szCs w:val="28"/>
        </w:rPr>
        <w:t xml:space="preserve">, потому </w:t>
      </w:r>
      <w:r w:rsidRPr="00FB1FCA">
        <w:rPr>
          <w:rFonts w:ascii="Times New Roman" w:hAnsi="Times New Roman"/>
          <w:sz w:val="28"/>
          <w:szCs w:val="28"/>
        </w:rPr>
        <w:t>что при его подборе нужно иметь в виду очень непростые факторы: возраст обучающихся, их психологические особенности (имен</w:t>
      </w:r>
      <w:r>
        <w:rPr>
          <w:rFonts w:ascii="Times New Roman" w:hAnsi="Times New Roman"/>
          <w:sz w:val="28"/>
          <w:szCs w:val="28"/>
        </w:rPr>
        <w:t>н</w:t>
      </w:r>
      <w:r w:rsidRPr="00FB1FCA">
        <w:rPr>
          <w:rFonts w:ascii="Times New Roman" w:hAnsi="Times New Roman"/>
          <w:sz w:val="28"/>
          <w:szCs w:val="28"/>
        </w:rPr>
        <w:t>о в этом возрасте, переходном периоде, не секрет, что неоконченных случаев обучения. Именно в этом возрасте важно замотивировать, предложить помощь и сотрудничество, не отпугнуть, не дать потерять инт</w:t>
      </w:r>
      <w:r>
        <w:rPr>
          <w:rFonts w:ascii="Times New Roman" w:hAnsi="Times New Roman"/>
          <w:sz w:val="28"/>
          <w:szCs w:val="28"/>
        </w:rPr>
        <w:t>е</w:t>
      </w:r>
      <w:r w:rsidRPr="00FB1FCA">
        <w:rPr>
          <w:rFonts w:ascii="Times New Roman" w:hAnsi="Times New Roman"/>
          <w:sz w:val="28"/>
          <w:szCs w:val="28"/>
        </w:rPr>
        <w:t>рес).</w:t>
      </w:r>
    </w:p>
    <w:p w:rsidR="00C34D64" w:rsidRPr="00332CA8" w:rsidRDefault="00C34D64" w:rsidP="00332CA8">
      <w:pPr>
        <w:spacing w:after="0" w:line="240" w:lineRule="auto"/>
        <w:rPr>
          <w:rFonts w:ascii="Times New Roman" w:hAnsi="Times New Roman"/>
          <w:i/>
          <w:sz w:val="28"/>
          <w:szCs w:val="28"/>
        </w:rPr>
      </w:pPr>
      <w:r w:rsidRPr="00332CA8">
        <w:rPr>
          <w:rFonts w:ascii="Times New Roman" w:hAnsi="Times New Roman"/>
          <w:i/>
          <w:sz w:val="28"/>
          <w:szCs w:val="28"/>
        </w:rPr>
        <w:t xml:space="preserve">(Ведь до больших концертных произведений и знаковых композиторов, </w:t>
      </w:r>
    </w:p>
    <w:p w:rsidR="00C34D64" w:rsidRPr="00332CA8" w:rsidRDefault="00C34D64" w:rsidP="00332CA8">
      <w:pPr>
        <w:spacing w:after="0" w:line="240" w:lineRule="auto"/>
        <w:rPr>
          <w:rFonts w:ascii="Times New Roman" w:hAnsi="Times New Roman"/>
          <w:i/>
          <w:sz w:val="28"/>
          <w:szCs w:val="28"/>
        </w:rPr>
      </w:pPr>
      <w:r w:rsidRPr="00332CA8">
        <w:rPr>
          <w:rFonts w:ascii="Times New Roman" w:hAnsi="Times New Roman"/>
          <w:i/>
          <w:sz w:val="28"/>
          <w:szCs w:val="28"/>
        </w:rPr>
        <w:t xml:space="preserve">   еще нужно «дорасти», </w:t>
      </w:r>
      <w:r>
        <w:rPr>
          <w:rFonts w:ascii="Times New Roman" w:hAnsi="Times New Roman"/>
          <w:i/>
          <w:sz w:val="28"/>
          <w:szCs w:val="28"/>
        </w:rPr>
        <w:t xml:space="preserve">набраться </w:t>
      </w:r>
      <w:r w:rsidRPr="00332CA8">
        <w:rPr>
          <w:rFonts w:ascii="Times New Roman" w:hAnsi="Times New Roman"/>
          <w:i/>
          <w:sz w:val="28"/>
          <w:szCs w:val="28"/>
        </w:rPr>
        <w:t>опыта приобрести соответствующие навыки)</w:t>
      </w:r>
    </w:p>
    <w:p w:rsidR="00C34D64" w:rsidRDefault="00C34D64" w:rsidP="00821ED0">
      <w:pPr>
        <w:spacing w:after="0" w:line="240" w:lineRule="auto"/>
        <w:rPr>
          <w:rFonts w:ascii="Times New Roman" w:hAnsi="Times New Roman"/>
          <w:sz w:val="28"/>
          <w:szCs w:val="28"/>
        </w:rPr>
      </w:pPr>
      <w:r>
        <w:rPr>
          <w:rFonts w:ascii="Times New Roman" w:hAnsi="Times New Roman"/>
          <w:sz w:val="28"/>
          <w:szCs w:val="28"/>
        </w:rPr>
        <w:t xml:space="preserve">             Цель</w:t>
      </w:r>
      <w:r w:rsidRPr="00FB1FCA">
        <w:rPr>
          <w:rFonts w:ascii="Times New Roman" w:hAnsi="Times New Roman"/>
          <w:sz w:val="28"/>
          <w:szCs w:val="28"/>
        </w:rPr>
        <w:t xml:space="preserve"> работы педагога всегда видеть в перспективе изучаемое произведение в концертном ис</w:t>
      </w:r>
      <w:r>
        <w:rPr>
          <w:rFonts w:ascii="Times New Roman" w:hAnsi="Times New Roman"/>
          <w:sz w:val="28"/>
          <w:szCs w:val="28"/>
        </w:rPr>
        <w:t xml:space="preserve">полнении, довести любую работу из класса </w:t>
      </w:r>
    </w:p>
    <w:p w:rsidR="00C34D64" w:rsidRPr="00FB1FCA" w:rsidRDefault="00C34D64" w:rsidP="00821ED0">
      <w:pPr>
        <w:spacing w:after="0" w:line="240" w:lineRule="auto"/>
        <w:rPr>
          <w:rFonts w:ascii="Times New Roman" w:hAnsi="Times New Roman"/>
          <w:sz w:val="28"/>
          <w:szCs w:val="28"/>
        </w:rPr>
      </w:pPr>
      <w:r>
        <w:rPr>
          <w:rFonts w:ascii="Times New Roman" w:hAnsi="Times New Roman"/>
          <w:sz w:val="28"/>
          <w:szCs w:val="28"/>
        </w:rPr>
        <w:t>на сцену</w:t>
      </w:r>
      <w:r w:rsidRPr="00FB1FCA">
        <w:rPr>
          <w:rFonts w:ascii="Times New Roman" w:hAnsi="Times New Roman"/>
          <w:sz w:val="28"/>
          <w:szCs w:val="28"/>
        </w:rPr>
        <w:t>.</w:t>
      </w:r>
      <w:r>
        <w:rPr>
          <w:rFonts w:ascii="Times New Roman" w:hAnsi="Times New Roman"/>
          <w:sz w:val="28"/>
          <w:szCs w:val="28"/>
        </w:rPr>
        <w:t xml:space="preserve"> Итак…</w:t>
      </w:r>
    </w:p>
    <w:p w:rsidR="00C34D64" w:rsidRDefault="00C34D64" w:rsidP="00821ED0">
      <w:pPr>
        <w:pStyle w:val="ListParagraph"/>
        <w:numPr>
          <w:ilvl w:val="0"/>
          <w:numId w:val="2"/>
        </w:numPr>
        <w:rPr>
          <w:rFonts w:ascii="Times New Roman" w:hAnsi="Times New Roman"/>
          <w:sz w:val="28"/>
          <w:szCs w:val="28"/>
        </w:rPr>
      </w:pPr>
      <w:r w:rsidRPr="00FB1FCA">
        <w:rPr>
          <w:rFonts w:ascii="Times New Roman" w:hAnsi="Times New Roman"/>
          <w:sz w:val="28"/>
          <w:szCs w:val="28"/>
        </w:rPr>
        <w:t>Вы выбрали произведение и намеренны его выучить и исполнить. И не новость, что в первую очередь ученик должен знать</w:t>
      </w:r>
      <w:r w:rsidRPr="00604E9B">
        <w:rPr>
          <w:rFonts w:ascii="Times New Roman" w:hAnsi="Times New Roman"/>
          <w:color w:val="7030A0"/>
          <w:sz w:val="28"/>
          <w:szCs w:val="28"/>
        </w:rPr>
        <w:t xml:space="preserve"> СТИЛИСТИКУ </w:t>
      </w:r>
      <w:r w:rsidRPr="00FB1FCA">
        <w:rPr>
          <w:rFonts w:ascii="Times New Roman" w:hAnsi="Times New Roman"/>
          <w:sz w:val="28"/>
          <w:szCs w:val="28"/>
        </w:rPr>
        <w:t>изучаемого произв</w:t>
      </w:r>
      <w:r>
        <w:rPr>
          <w:rFonts w:ascii="Times New Roman" w:hAnsi="Times New Roman"/>
          <w:sz w:val="28"/>
          <w:szCs w:val="28"/>
        </w:rPr>
        <w:t xml:space="preserve">едения. </w:t>
      </w:r>
    </w:p>
    <w:p w:rsidR="00C34D64" w:rsidRPr="00821ED0" w:rsidRDefault="00C34D64" w:rsidP="00821ED0">
      <w:pPr>
        <w:pStyle w:val="ListParagraph"/>
        <w:ind w:left="405"/>
        <w:rPr>
          <w:rFonts w:ascii="Times New Roman" w:hAnsi="Times New Roman"/>
          <w:i/>
          <w:sz w:val="28"/>
          <w:szCs w:val="28"/>
        </w:rPr>
      </w:pPr>
      <w:r w:rsidRPr="00821ED0">
        <w:rPr>
          <w:rFonts w:ascii="Times New Roman" w:hAnsi="Times New Roman"/>
          <w:i/>
          <w:sz w:val="28"/>
          <w:szCs w:val="28"/>
        </w:rPr>
        <w:t>Стилистика это-</w:t>
      </w:r>
      <w:r w:rsidRPr="00821ED0">
        <w:rPr>
          <w:rFonts w:ascii="Times New Roman" w:hAnsi="Times New Roman"/>
          <w:i/>
          <w:color w:val="333333"/>
          <w:sz w:val="28"/>
          <w:szCs w:val="28"/>
          <w:shd w:val="clear" w:color="auto" w:fill="FFFFFF"/>
        </w:rPr>
        <w:t>понятие, которое характеризует систему средств выразительности для воплощения содержания произведения и свойственную ему историческому периоду, национальной культуры, направление школы, индивидуальным особенностям композиторского письма.</w:t>
      </w:r>
    </w:p>
    <w:p w:rsidR="00C34D64" w:rsidRDefault="00C34D64" w:rsidP="004536B4">
      <w:pPr>
        <w:pStyle w:val="ListParagraph"/>
        <w:ind w:left="405"/>
        <w:rPr>
          <w:rFonts w:ascii="Times New Roman" w:hAnsi="Times New Roman"/>
          <w:color w:val="333333"/>
          <w:sz w:val="28"/>
          <w:szCs w:val="28"/>
          <w:shd w:val="clear" w:color="auto" w:fill="FFFFFF"/>
        </w:rPr>
      </w:pPr>
      <w:r w:rsidRPr="00FB1FCA">
        <w:rPr>
          <w:rFonts w:ascii="Times New Roman" w:hAnsi="Times New Roman"/>
          <w:color w:val="333333"/>
          <w:sz w:val="28"/>
          <w:szCs w:val="28"/>
          <w:shd w:val="clear" w:color="auto" w:fill="FFFFFF"/>
        </w:rPr>
        <w:t xml:space="preserve">  И здесь нам приходит на помощь межпредметный метод интеграции смежных видов искусства. </w:t>
      </w:r>
    </w:p>
    <w:p w:rsidR="00C34D64" w:rsidRDefault="00C34D64" w:rsidP="004536B4">
      <w:pPr>
        <w:pStyle w:val="ListParagraph"/>
        <w:ind w:left="405"/>
        <w:rPr>
          <w:rFonts w:ascii="Times New Roman" w:hAnsi="Times New Roman"/>
          <w:color w:val="000000"/>
          <w:sz w:val="28"/>
          <w:szCs w:val="28"/>
          <w:shd w:val="clear" w:color="auto" w:fill="F5F5F5"/>
        </w:rPr>
      </w:pPr>
      <w:r>
        <w:rPr>
          <w:rFonts w:ascii="Times New Roman" w:hAnsi="Times New Roman"/>
          <w:color w:val="000000"/>
          <w:sz w:val="28"/>
          <w:szCs w:val="28"/>
          <w:shd w:val="clear" w:color="auto" w:fill="F5F5F5"/>
        </w:rPr>
        <w:t xml:space="preserve">      </w:t>
      </w:r>
      <w:r w:rsidRPr="00FB1FCA">
        <w:rPr>
          <w:rFonts w:ascii="Times New Roman" w:hAnsi="Times New Roman"/>
          <w:color w:val="000000"/>
          <w:sz w:val="28"/>
          <w:szCs w:val="28"/>
          <w:shd w:val="clear" w:color="auto" w:fill="F5F5F5"/>
        </w:rPr>
        <w:t>С помощью многосторонни</w:t>
      </w:r>
      <w:r>
        <w:rPr>
          <w:rFonts w:ascii="Times New Roman" w:hAnsi="Times New Roman"/>
          <w:color w:val="000000"/>
          <w:sz w:val="28"/>
          <w:szCs w:val="28"/>
          <w:shd w:val="clear" w:color="auto" w:fill="F5F5F5"/>
        </w:rPr>
        <w:t>х межпредметных связей</w:t>
      </w:r>
      <w:r w:rsidRPr="00FB1FCA">
        <w:rPr>
          <w:rFonts w:ascii="Times New Roman" w:hAnsi="Times New Roman"/>
          <w:color w:val="000000"/>
          <w:sz w:val="28"/>
          <w:szCs w:val="28"/>
          <w:shd w:val="clear" w:color="auto" w:fill="F5F5F5"/>
        </w:rPr>
        <w:t xml:space="preserve"> на качественно новом уровне решаются задачи музыкального обучения, развития и воспит</w:t>
      </w:r>
      <w:r>
        <w:rPr>
          <w:rFonts w:ascii="Times New Roman" w:hAnsi="Times New Roman"/>
          <w:color w:val="000000"/>
          <w:sz w:val="28"/>
          <w:szCs w:val="28"/>
          <w:shd w:val="clear" w:color="auto" w:fill="F5F5F5"/>
        </w:rPr>
        <w:t>ания учащихся. З</w:t>
      </w:r>
      <w:r w:rsidRPr="00FB1FCA">
        <w:rPr>
          <w:rFonts w:ascii="Times New Roman" w:hAnsi="Times New Roman"/>
          <w:color w:val="000000"/>
          <w:sz w:val="28"/>
          <w:szCs w:val="28"/>
          <w:shd w:val="clear" w:color="auto" w:fill="F5F5F5"/>
        </w:rPr>
        <w:t>акладывается фундамент для комплексного видения, подхода и решения исполнительских проблем как</w:t>
      </w:r>
      <w:r w:rsidRPr="00604E9B">
        <w:rPr>
          <w:rFonts w:ascii="Times New Roman" w:hAnsi="Times New Roman"/>
          <w:b/>
          <w:color w:val="000000"/>
          <w:sz w:val="28"/>
          <w:szCs w:val="28"/>
          <w:shd w:val="clear" w:color="auto" w:fill="F5F5F5"/>
        </w:rPr>
        <w:t xml:space="preserve"> комплекса</w:t>
      </w:r>
      <w:r w:rsidRPr="00FB1FCA">
        <w:rPr>
          <w:rFonts w:ascii="Times New Roman" w:hAnsi="Times New Roman"/>
          <w:color w:val="000000"/>
          <w:sz w:val="28"/>
          <w:szCs w:val="28"/>
          <w:shd w:val="clear" w:color="auto" w:fill="F5F5F5"/>
        </w:rPr>
        <w:t xml:space="preserve"> разносторонних аспектов. </w:t>
      </w:r>
    </w:p>
    <w:p w:rsidR="00C34D64" w:rsidRPr="00604E9B" w:rsidRDefault="00C34D64" w:rsidP="004536B4">
      <w:pPr>
        <w:pStyle w:val="ListParagraph"/>
        <w:ind w:left="405"/>
        <w:rPr>
          <w:rFonts w:ascii="Times New Roman" w:hAnsi="Times New Roman"/>
          <w:i/>
          <w:color w:val="000000"/>
          <w:sz w:val="28"/>
          <w:szCs w:val="28"/>
          <w:shd w:val="clear" w:color="auto" w:fill="FFFFFF"/>
        </w:rPr>
      </w:pPr>
      <w:r w:rsidRPr="00604E9B">
        <w:rPr>
          <w:rFonts w:ascii="Times New Roman" w:hAnsi="Times New Roman"/>
          <w:i/>
          <w:color w:val="000000"/>
          <w:sz w:val="28"/>
          <w:szCs w:val="28"/>
          <w:shd w:val="clear" w:color="auto" w:fill="F5F5F5"/>
        </w:rPr>
        <w:t xml:space="preserve">   </w:t>
      </w:r>
      <w:r w:rsidRPr="00604E9B">
        <w:rPr>
          <w:rFonts w:ascii="Times New Roman" w:hAnsi="Times New Roman"/>
          <w:i/>
          <w:color w:val="000000"/>
          <w:sz w:val="28"/>
          <w:szCs w:val="28"/>
          <w:shd w:val="clear" w:color="auto" w:fill="FFFFFF"/>
        </w:rPr>
        <w:t xml:space="preserve"> Для этого требуется </w:t>
      </w:r>
      <w:r>
        <w:rPr>
          <w:rFonts w:ascii="Times New Roman" w:hAnsi="Times New Roman"/>
          <w:i/>
          <w:color w:val="000000"/>
          <w:sz w:val="28"/>
          <w:szCs w:val="28"/>
          <w:shd w:val="clear" w:color="auto" w:fill="FFFFFF"/>
        </w:rPr>
        <w:t xml:space="preserve">послушать и </w:t>
      </w:r>
      <w:r w:rsidRPr="00604E9B">
        <w:rPr>
          <w:rFonts w:ascii="Times New Roman" w:hAnsi="Times New Roman"/>
          <w:i/>
          <w:color w:val="000000"/>
          <w:sz w:val="28"/>
          <w:szCs w:val="28"/>
          <w:shd w:val="clear" w:color="auto" w:fill="FFFFFF"/>
        </w:rPr>
        <w:t>переиграть не один десяток партитур данного автора и его современников и, кроме того, «войти» в созвучную ему эпоху всеми возможными путями - через живопись, по</w:t>
      </w:r>
      <w:r>
        <w:rPr>
          <w:rFonts w:ascii="Times New Roman" w:hAnsi="Times New Roman"/>
          <w:i/>
          <w:color w:val="000000"/>
          <w:sz w:val="28"/>
          <w:szCs w:val="28"/>
          <w:shd w:val="clear" w:color="auto" w:fill="FFFFFF"/>
        </w:rPr>
        <w:t>эзию, историю, философию.  П</w:t>
      </w:r>
      <w:r w:rsidRPr="00604E9B">
        <w:rPr>
          <w:rFonts w:ascii="Times New Roman" w:hAnsi="Times New Roman"/>
          <w:i/>
          <w:color w:val="000000"/>
          <w:sz w:val="28"/>
          <w:szCs w:val="28"/>
          <w:shd w:val="clear" w:color="auto" w:fill="FFFFFF"/>
        </w:rPr>
        <w:t>ри такой целенаправленной работе исполнитель может приблизиться к истинному пониманию</w:t>
      </w:r>
      <w:r>
        <w:rPr>
          <w:rFonts w:ascii="Times New Roman" w:hAnsi="Times New Roman"/>
          <w:i/>
          <w:color w:val="000000"/>
          <w:sz w:val="28"/>
          <w:szCs w:val="28"/>
          <w:shd w:val="clear" w:color="auto" w:fill="FFFFFF"/>
        </w:rPr>
        <w:t xml:space="preserve"> стиля, которое,</w:t>
      </w:r>
      <w:r w:rsidRPr="00604E9B">
        <w:rPr>
          <w:rFonts w:ascii="Times New Roman" w:hAnsi="Times New Roman"/>
          <w:i/>
          <w:color w:val="000000"/>
          <w:sz w:val="28"/>
          <w:szCs w:val="28"/>
          <w:shd w:val="clear" w:color="auto" w:fill="FFFFFF"/>
        </w:rPr>
        <w:t xml:space="preserve"> даст предпосылки к верной его передаче в процессе испо</w:t>
      </w:r>
      <w:r>
        <w:rPr>
          <w:rFonts w:ascii="Times New Roman" w:hAnsi="Times New Roman"/>
          <w:i/>
          <w:color w:val="000000"/>
          <w:sz w:val="28"/>
          <w:szCs w:val="28"/>
          <w:shd w:val="clear" w:color="auto" w:fill="FFFFFF"/>
        </w:rPr>
        <w:t xml:space="preserve">лнения, что является высоким, </w:t>
      </w:r>
      <w:r w:rsidRPr="00604E9B">
        <w:rPr>
          <w:rFonts w:ascii="Times New Roman" w:hAnsi="Times New Roman"/>
          <w:i/>
          <w:color w:val="000000"/>
          <w:sz w:val="28"/>
          <w:szCs w:val="28"/>
          <w:shd w:val="clear" w:color="auto" w:fill="FFFFFF"/>
        </w:rPr>
        <w:t>ярким признаком артистического профессионализма.</w:t>
      </w:r>
    </w:p>
    <w:p w:rsidR="00C34D64" w:rsidRPr="00FB1FCA" w:rsidRDefault="00C34D64" w:rsidP="004536B4">
      <w:pPr>
        <w:pStyle w:val="ListParagraph"/>
        <w:ind w:left="405"/>
        <w:rPr>
          <w:rFonts w:ascii="Times New Roman" w:hAnsi="Times New Roman"/>
          <w:sz w:val="28"/>
          <w:szCs w:val="28"/>
        </w:rPr>
      </w:pPr>
      <w:r w:rsidRPr="00FB1FCA">
        <w:rPr>
          <w:rFonts w:ascii="Times New Roman" w:hAnsi="Times New Roman"/>
          <w:color w:val="333333"/>
          <w:sz w:val="28"/>
          <w:szCs w:val="28"/>
          <w:shd w:val="clear" w:color="auto" w:fill="FFFFFF"/>
        </w:rPr>
        <w:t xml:space="preserve">      Можно это делать дозировано, распределяя ознакомительный материал на несколько</w:t>
      </w:r>
      <w:r>
        <w:rPr>
          <w:rFonts w:ascii="Times New Roman" w:hAnsi="Times New Roman"/>
          <w:color w:val="333333"/>
          <w:sz w:val="28"/>
          <w:szCs w:val="28"/>
          <w:shd w:val="clear" w:color="auto" w:fill="FFFFFF"/>
        </w:rPr>
        <w:t xml:space="preserve"> занятий или сделать монозанятие, (погрузить</w:t>
      </w:r>
      <w:r w:rsidRPr="00FB1FCA">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 xml:space="preserve"> ребенка в произведение, дать разностороннее представление)</w:t>
      </w:r>
    </w:p>
    <w:p w:rsidR="00C34D64" w:rsidRPr="00FB1FCA" w:rsidRDefault="00C34D64" w:rsidP="00BD5475">
      <w:pPr>
        <w:rPr>
          <w:rFonts w:ascii="Times New Roman" w:hAnsi="Times New Roman"/>
          <w:sz w:val="28"/>
          <w:szCs w:val="28"/>
        </w:rPr>
      </w:pPr>
      <w:r w:rsidRPr="00FB1FCA">
        <w:rPr>
          <w:rFonts w:ascii="Times New Roman" w:hAnsi="Times New Roman"/>
          <w:sz w:val="28"/>
          <w:szCs w:val="28"/>
        </w:rPr>
        <w:t xml:space="preserve">           Жанры и формы изучаемых произведений прямо вытекают из аспекта ст</w:t>
      </w:r>
      <w:r>
        <w:rPr>
          <w:rFonts w:ascii="Times New Roman" w:hAnsi="Times New Roman"/>
          <w:sz w:val="28"/>
          <w:szCs w:val="28"/>
        </w:rPr>
        <w:t xml:space="preserve">илистики и эпохи в которых они </w:t>
      </w:r>
      <w:r w:rsidRPr="00FB1FCA">
        <w:rPr>
          <w:rFonts w:ascii="Times New Roman" w:hAnsi="Times New Roman"/>
          <w:sz w:val="28"/>
          <w:szCs w:val="28"/>
        </w:rPr>
        <w:t>были созданы.</w:t>
      </w:r>
    </w:p>
    <w:p w:rsidR="00C34D64" w:rsidRPr="00FB1FCA" w:rsidRDefault="00C34D64" w:rsidP="00D944C0">
      <w:pPr>
        <w:pStyle w:val="c6"/>
        <w:shd w:val="clear" w:color="auto" w:fill="FFFFFF"/>
        <w:spacing w:before="0" w:beforeAutospacing="0" w:after="0" w:afterAutospacing="0"/>
        <w:jc w:val="both"/>
        <w:rPr>
          <w:color w:val="000000"/>
          <w:sz w:val="28"/>
          <w:szCs w:val="28"/>
          <w:shd w:val="clear" w:color="auto" w:fill="FFFFFF"/>
        </w:rPr>
      </w:pPr>
      <w:r w:rsidRPr="00FB1FCA">
        <w:rPr>
          <w:sz w:val="28"/>
          <w:szCs w:val="28"/>
        </w:rPr>
        <w:t xml:space="preserve">2. </w:t>
      </w:r>
      <w:r w:rsidRPr="00FB1FCA">
        <w:rPr>
          <w:color w:val="424242"/>
          <w:sz w:val="28"/>
          <w:szCs w:val="28"/>
          <w:shd w:val="clear" w:color="auto" w:fill="FFFFFF"/>
        </w:rPr>
        <w:t xml:space="preserve"> </w:t>
      </w:r>
      <w:r w:rsidRPr="00FB1FCA">
        <w:rPr>
          <w:color w:val="000000"/>
          <w:sz w:val="28"/>
          <w:szCs w:val="28"/>
          <w:shd w:val="clear" w:color="auto" w:fill="FFFFFF"/>
        </w:rPr>
        <w:t>Замысел композитора – это точная и правильная передача художественного смысла произведения, что возможно только при грамотном и внимательном прочтении нотного текста, при квалифицированном анализе всех его составляющих.</w:t>
      </w:r>
    </w:p>
    <w:p w:rsidR="00C34D64" w:rsidRDefault="00C34D64" w:rsidP="00EC2E37">
      <w:pPr>
        <w:pStyle w:val="NormalWeb"/>
        <w:shd w:val="clear" w:color="auto" w:fill="F4F4F4"/>
        <w:spacing w:before="90" w:beforeAutospacing="0" w:after="90" w:afterAutospacing="0"/>
        <w:rPr>
          <w:color w:val="000000"/>
          <w:sz w:val="28"/>
          <w:szCs w:val="28"/>
          <w:shd w:val="clear" w:color="auto" w:fill="FFFFFF"/>
        </w:rPr>
      </w:pPr>
      <w:r w:rsidRPr="00FB1FCA">
        <w:rPr>
          <w:color w:val="000000"/>
          <w:sz w:val="28"/>
          <w:szCs w:val="28"/>
          <w:shd w:val="clear" w:color="auto" w:fill="FFFFFF"/>
        </w:rPr>
        <w:t xml:space="preserve">     Важно научить ребенка тому, как правильно разбирать</w:t>
      </w:r>
      <w:r>
        <w:rPr>
          <w:color w:val="000000"/>
          <w:sz w:val="28"/>
          <w:szCs w:val="28"/>
          <w:shd w:val="clear" w:color="auto" w:fill="FFFFFF"/>
        </w:rPr>
        <w:t xml:space="preserve"> </w:t>
      </w:r>
      <w:r w:rsidRPr="00604E9B">
        <w:rPr>
          <w:color w:val="385623"/>
          <w:sz w:val="28"/>
          <w:szCs w:val="28"/>
          <w:shd w:val="clear" w:color="auto" w:fill="FFFFFF"/>
        </w:rPr>
        <w:t>НОТНЫЙ ТЕКСТ</w:t>
      </w:r>
      <w:r w:rsidRPr="00FB1FCA">
        <w:rPr>
          <w:color w:val="000000"/>
          <w:sz w:val="28"/>
          <w:szCs w:val="28"/>
          <w:shd w:val="clear" w:color="auto" w:fill="FFFFFF"/>
        </w:rPr>
        <w:t>, обращая внимание на его мельчайшие детали, предложить и объяснить основные принципы работы, научить обобщать и анализировать</w:t>
      </w:r>
      <w:r>
        <w:rPr>
          <w:color w:val="000000"/>
          <w:sz w:val="28"/>
          <w:szCs w:val="28"/>
          <w:shd w:val="clear" w:color="auto" w:fill="FFFFFF"/>
        </w:rPr>
        <w:t>. И это гораздо проще будет сделать если мы хорошо знакомы со стилистикой произведения.</w:t>
      </w:r>
      <w:r w:rsidRPr="00FB1FCA">
        <w:rPr>
          <w:color w:val="000000"/>
          <w:sz w:val="28"/>
          <w:szCs w:val="28"/>
          <w:shd w:val="clear" w:color="auto" w:fill="FFFFFF"/>
        </w:rPr>
        <w:t xml:space="preserve"> </w:t>
      </w:r>
    </w:p>
    <w:p w:rsidR="00C34D64" w:rsidRPr="00604E9B" w:rsidRDefault="00C34D64" w:rsidP="00EC2E37">
      <w:pPr>
        <w:pStyle w:val="NormalWeb"/>
        <w:shd w:val="clear" w:color="auto" w:fill="F4F4F4"/>
        <w:spacing w:before="90" w:beforeAutospacing="0" w:after="90" w:afterAutospacing="0"/>
        <w:rPr>
          <w:i/>
          <w:color w:val="000000"/>
          <w:sz w:val="28"/>
          <w:szCs w:val="28"/>
          <w:shd w:val="clear" w:color="auto" w:fill="FFFFFF"/>
        </w:rPr>
      </w:pPr>
      <w:r>
        <w:rPr>
          <w:color w:val="000000"/>
          <w:sz w:val="28"/>
          <w:szCs w:val="28"/>
          <w:shd w:val="clear" w:color="auto" w:fill="FFFFFF"/>
        </w:rPr>
        <w:t>(</w:t>
      </w:r>
      <w:r>
        <w:rPr>
          <w:i/>
          <w:color w:val="000000"/>
          <w:sz w:val="28"/>
          <w:szCs w:val="28"/>
          <w:shd w:val="clear" w:color="auto" w:fill="FFFFFF"/>
        </w:rPr>
        <w:t>далее, несколько позже, мы разберем это на репертуарных примерах примерах)</w:t>
      </w:r>
    </w:p>
    <w:p w:rsidR="00C34D64" w:rsidRDefault="00C34D64" w:rsidP="00EC2E37">
      <w:pPr>
        <w:pStyle w:val="NormalWeb"/>
        <w:shd w:val="clear" w:color="auto" w:fill="F4F4F4"/>
        <w:spacing w:before="90" w:beforeAutospacing="0" w:after="90" w:afterAutospacing="0"/>
        <w:rPr>
          <w:rFonts w:ascii="Arial" w:hAnsi="Arial" w:cs="Arial"/>
          <w:color w:val="212529"/>
        </w:rPr>
      </w:pPr>
      <w:r w:rsidRPr="00FB1FCA">
        <w:rPr>
          <w:color w:val="000000"/>
          <w:sz w:val="28"/>
          <w:szCs w:val="28"/>
          <w:shd w:val="clear" w:color="auto" w:fill="FFFFFF"/>
        </w:rPr>
        <w:t>пройденное. При определении характера произведения следует внимательно изучить имеющиеся в нотном тексте авторские и редакторские указания – обозначения темпа, настроения музыки, характера звучания, динамики и т.п.</w:t>
      </w:r>
      <w:r w:rsidRPr="00EC2E37">
        <w:rPr>
          <w:rFonts w:ascii="Arial" w:hAnsi="Arial" w:cs="Arial"/>
          <w:color w:val="212529"/>
        </w:rPr>
        <w:t xml:space="preserve"> </w:t>
      </w:r>
    </w:p>
    <w:p w:rsidR="00C34D64" w:rsidRPr="00330735" w:rsidRDefault="00C34D64" w:rsidP="00EC2E37">
      <w:pPr>
        <w:pStyle w:val="NormalWeb"/>
        <w:shd w:val="clear" w:color="auto" w:fill="F4F4F4"/>
        <w:spacing w:before="90" w:beforeAutospacing="0" w:after="90" w:afterAutospacing="0"/>
        <w:rPr>
          <w:rFonts w:ascii="Arial" w:hAnsi="Arial" w:cs="Arial"/>
          <w:b/>
          <w:color w:val="212529"/>
        </w:rPr>
      </w:pPr>
    </w:p>
    <w:p w:rsidR="00C34D64" w:rsidRPr="00330735" w:rsidRDefault="00C34D64" w:rsidP="00EC2E37">
      <w:pPr>
        <w:pStyle w:val="NormalWeb"/>
        <w:shd w:val="clear" w:color="auto" w:fill="F4F4F4"/>
        <w:spacing w:before="90" w:beforeAutospacing="0" w:after="90" w:afterAutospacing="0"/>
        <w:rPr>
          <w:color w:val="212529"/>
          <w:sz w:val="28"/>
          <w:szCs w:val="28"/>
        </w:rPr>
      </w:pPr>
      <w:r w:rsidRPr="00330735">
        <w:rPr>
          <w:b/>
          <w:color w:val="212529"/>
          <w:sz w:val="28"/>
          <w:szCs w:val="28"/>
        </w:rPr>
        <w:t>3.</w:t>
      </w:r>
      <w:r>
        <w:rPr>
          <w:color w:val="212529"/>
          <w:sz w:val="28"/>
          <w:szCs w:val="28"/>
        </w:rPr>
        <w:t xml:space="preserve"> </w:t>
      </w:r>
      <w:r w:rsidRPr="00330735">
        <w:rPr>
          <w:color w:val="212529"/>
          <w:sz w:val="28"/>
          <w:szCs w:val="28"/>
        </w:rPr>
        <w:t>Фортепианное исполнительство - искусство практическое, требующее определенных технических навыков. Культура работы над фортепианной техникой относится к наиболее важным вопросам методики обучения игре на форт</w:t>
      </w:r>
      <w:r>
        <w:rPr>
          <w:color w:val="212529"/>
          <w:sz w:val="28"/>
          <w:szCs w:val="28"/>
        </w:rPr>
        <w:t>епиано, так как</w:t>
      </w:r>
      <w:r w:rsidRPr="00330735">
        <w:rPr>
          <w:color w:val="212529"/>
          <w:sz w:val="28"/>
          <w:szCs w:val="28"/>
        </w:rPr>
        <w:t xml:space="preserve"> вычленение технических компонентов игры необхо</w:t>
      </w:r>
      <w:r>
        <w:rPr>
          <w:color w:val="212529"/>
          <w:sz w:val="28"/>
          <w:szCs w:val="28"/>
        </w:rPr>
        <w:t>димо сочетать с</w:t>
      </w:r>
      <w:r w:rsidRPr="00330735">
        <w:rPr>
          <w:color w:val="212529"/>
          <w:sz w:val="28"/>
          <w:szCs w:val="28"/>
        </w:rPr>
        <w:t xml:space="preserve"> охватом процесса в целом. Развитие пианистических данных, накопление технических средств исполнения неразрывно связано с развитием слуха и понимания произведения.</w:t>
      </w:r>
    </w:p>
    <w:p w:rsidR="00C34D64" w:rsidRPr="00C14100" w:rsidRDefault="00C34D64" w:rsidP="00EC2E37">
      <w:pPr>
        <w:pStyle w:val="NormalWeb"/>
        <w:shd w:val="clear" w:color="auto" w:fill="F4F4F4"/>
        <w:spacing w:before="90" w:beforeAutospacing="0" w:after="90" w:afterAutospacing="0"/>
        <w:rPr>
          <w:color w:val="2E74B5"/>
          <w:sz w:val="28"/>
          <w:szCs w:val="28"/>
        </w:rPr>
      </w:pPr>
      <w:r w:rsidRPr="00C14100">
        <w:rPr>
          <w:color w:val="2E74B5"/>
          <w:sz w:val="28"/>
          <w:szCs w:val="28"/>
        </w:rPr>
        <w:t xml:space="preserve">     Понятие «ТЕХНИКА» не сводится к понятию быстрой, ловкой и громкой игры. Это понятие гораздо шире, объемнее, так как фортепианная техника, по сути, есть техника художественного выражения. Она включает в себя не только быстроту и ловкость, которые сами по себе являются немаловажными предпосылками хорошей техники, но и ритм исполнения, динамику, артикуляцию и т. д.</w:t>
      </w:r>
    </w:p>
    <w:p w:rsidR="00C34D64" w:rsidRDefault="00C34D64" w:rsidP="00D944C0">
      <w:pPr>
        <w:pStyle w:val="c6"/>
        <w:shd w:val="clear" w:color="auto" w:fill="FFFFFF"/>
        <w:spacing w:before="0" w:beforeAutospacing="0" w:after="0" w:afterAutospacing="0"/>
        <w:jc w:val="both"/>
        <w:rPr>
          <w:color w:val="000000"/>
          <w:sz w:val="28"/>
          <w:szCs w:val="28"/>
          <w:shd w:val="clear" w:color="auto" w:fill="FFFFFF"/>
        </w:rPr>
      </w:pPr>
    </w:p>
    <w:p w:rsidR="00C34D64" w:rsidRDefault="00C34D64" w:rsidP="00BD3D55">
      <w:pPr>
        <w:pStyle w:val="c5"/>
        <w:shd w:val="clear" w:color="auto" w:fill="FFFFFF"/>
        <w:spacing w:before="0" w:beforeAutospacing="0" w:after="0" w:afterAutospacing="0"/>
        <w:ind w:firstLine="568"/>
        <w:jc w:val="both"/>
        <w:rPr>
          <w:rFonts w:ascii="Calibri" w:hAnsi="Calibri" w:cs="Calibri"/>
          <w:color w:val="000000"/>
          <w:sz w:val="22"/>
          <w:szCs w:val="22"/>
        </w:rPr>
      </w:pPr>
      <w:r>
        <w:rPr>
          <w:rStyle w:val="c1"/>
          <w:color w:val="000000"/>
          <w:sz w:val="28"/>
          <w:szCs w:val="28"/>
        </w:rPr>
        <w:t xml:space="preserve">Говоря о развитии технических навыков у учащихся, мы имеем в виду ту сумму знаний, умений, навыков, приемов при помощи которых учащийся добивается нужного </w:t>
      </w:r>
      <w:r w:rsidRPr="00330735">
        <w:rPr>
          <w:rStyle w:val="c1"/>
          <w:b/>
          <w:color w:val="000000"/>
          <w:sz w:val="28"/>
          <w:szCs w:val="28"/>
        </w:rPr>
        <w:t>художественного</w:t>
      </w:r>
      <w:r>
        <w:rPr>
          <w:rStyle w:val="c1"/>
          <w:color w:val="000000"/>
          <w:sz w:val="28"/>
          <w:szCs w:val="28"/>
        </w:rPr>
        <w:t xml:space="preserve"> результата. Вне музыкальной задачи техника не может существовать.  По словам Иосифа Гофмана «Техника,  становясь самоцелью,  никак не может служить искусству»</w:t>
      </w:r>
    </w:p>
    <w:p w:rsidR="00C34D64" w:rsidRDefault="00C34D64" w:rsidP="00BD3D55">
      <w:pPr>
        <w:pStyle w:val="c5"/>
        <w:shd w:val="clear" w:color="auto" w:fill="FFFFFF"/>
        <w:spacing w:before="0" w:beforeAutospacing="0" w:after="0" w:afterAutospacing="0"/>
        <w:ind w:firstLine="568"/>
        <w:jc w:val="both"/>
        <w:rPr>
          <w:rStyle w:val="c1"/>
          <w:color w:val="000000"/>
          <w:sz w:val="28"/>
          <w:szCs w:val="28"/>
        </w:rPr>
      </w:pPr>
      <w:r>
        <w:rPr>
          <w:rStyle w:val="c1"/>
          <w:color w:val="000000"/>
          <w:sz w:val="28"/>
          <w:szCs w:val="28"/>
        </w:rPr>
        <w:t xml:space="preserve">Повседневная работа над развитием технических навыков влияет на исполнительский замысел. </w:t>
      </w:r>
    </w:p>
    <w:p w:rsidR="00C34D64" w:rsidRPr="007B210C" w:rsidRDefault="00C34D64" w:rsidP="00BD3D55">
      <w:pPr>
        <w:pStyle w:val="c5"/>
        <w:shd w:val="clear" w:color="auto" w:fill="FFFFFF"/>
        <w:spacing w:before="0" w:beforeAutospacing="0" w:after="0" w:afterAutospacing="0"/>
        <w:ind w:firstLine="568"/>
        <w:jc w:val="both"/>
        <w:rPr>
          <w:rFonts w:ascii="Calibri" w:hAnsi="Calibri" w:cs="Calibri"/>
          <w:i/>
          <w:color w:val="000000"/>
          <w:sz w:val="22"/>
          <w:szCs w:val="22"/>
        </w:rPr>
      </w:pPr>
      <w:r w:rsidRPr="007B210C">
        <w:rPr>
          <w:rStyle w:val="c1"/>
          <w:i/>
          <w:color w:val="000000"/>
          <w:sz w:val="28"/>
          <w:szCs w:val="28"/>
        </w:rPr>
        <w:t>От понимания музыки к технической работе, и затем в процессе технической работы - к более высокому пониманию музыки. В тех случаях, когда изучаемую пьесу удается довести до хорошего уровня исполнения, эти две, так ясно различимые вначале, стороны работы пианиста сливаются в единый исполнительский процесс.</w:t>
      </w:r>
    </w:p>
    <w:p w:rsidR="00C34D64" w:rsidRDefault="00C34D64" w:rsidP="00BD3D55">
      <w:pPr>
        <w:pStyle w:val="c5"/>
        <w:shd w:val="clear" w:color="auto" w:fill="FFFFFF"/>
        <w:spacing w:before="0" w:beforeAutospacing="0" w:after="0" w:afterAutospacing="0"/>
        <w:ind w:firstLine="568"/>
        <w:jc w:val="both"/>
        <w:rPr>
          <w:rFonts w:ascii="Calibri" w:hAnsi="Calibri" w:cs="Calibri"/>
          <w:color w:val="000000"/>
          <w:sz w:val="22"/>
          <w:szCs w:val="22"/>
        </w:rPr>
      </w:pPr>
      <w:r>
        <w:rPr>
          <w:rStyle w:val="c1"/>
          <w:color w:val="000000"/>
          <w:sz w:val="28"/>
          <w:szCs w:val="28"/>
        </w:rPr>
        <w:t xml:space="preserve">Работа по развитию технических навыков у учащихся должна строиться с учетом возрастных и психологических особенностей развития ребенка. Она должна быть посильной и последовательной </w:t>
      </w:r>
    </w:p>
    <w:p w:rsidR="00C34D64" w:rsidRDefault="00C34D64" w:rsidP="00D944C0">
      <w:pPr>
        <w:pStyle w:val="c6"/>
        <w:shd w:val="clear" w:color="auto" w:fill="FFFFFF"/>
        <w:spacing w:before="0" w:beforeAutospacing="0" w:after="0" w:afterAutospacing="0"/>
        <w:jc w:val="both"/>
        <w:rPr>
          <w:color w:val="000000"/>
          <w:sz w:val="28"/>
          <w:szCs w:val="28"/>
          <w:shd w:val="clear" w:color="auto" w:fill="FFFFFF"/>
        </w:rPr>
      </w:pPr>
    </w:p>
    <w:p w:rsidR="00C34D64" w:rsidRDefault="00C34D64" w:rsidP="007B210C">
      <w:pPr>
        <w:pStyle w:val="c6"/>
        <w:shd w:val="clear" w:color="auto" w:fill="FFFFFF"/>
        <w:spacing w:before="0" w:beforeAutospacing="0" w:after="0" w:afterAutospacing="0"/>
        <w:rPr>
          <w:color w:val="000000"/>
          <w:sz w:val="28"/>
          <w:szCs w:val="28"/>
          <w:shd w:val="clear" w:color="auto" w:fill="FFFFFF"/>
        </w:rPr>
      </w:pPr>
      <w:r w:rsidRPr="007B210C">
        <w:rPr>
          <w:b/>
          <w:color w:val="000000"/>
          <w:sz w:val="28"/>
          <w:szCs w:val="28"/>
        </w:rPr>
        <w:t>4.</w:t>
      </w:r>
      <w:r w:rsidRPr="000B4CBC">
        <w:rPr>
          <w:color w:val="000000"/>
          <w:sz w:val="28"/>
          <w:szCs w:val="28"/>
        </w:rPr>
        <w:t xml:space="preserve"> Работа над </w:t>
      </w:r>
      <w:r w:rsidRPr="007B210C">
        <w:rPr>
          <w:color w:val="C00000"/>
          <w:sz w:val="28"/>
          <w:szCs w:val="28"/>
        </w:rPr>
        <w:t xml:space="preserve">ХУДОЖЕСТВЕННЫМ ОБРАЗОМ </w:t>
      </w:r>
      <w:r w:rsidRPr="000B4CBC">
        <w:rPr>
          <w:color w:val="000000"/>
          <w:sz w:val="28"/>
          <w:szCs w:val="28"/>
        </w:rPr>
        <w:t>в музыкальном произведении</w:t>
      </w:r>
      <w:r>
        <w:rPr>
          <w:color w:val="000000"/>
          <w:sz w:val="28"/>
          <w:szCs w:val="28"/>
        </w:rPr>
        <w:t xml:space="preserve">, </w:t>
      </w:r>
      <w:r w:rsidRPr="000B4CBC">
        <w:rPr>
          <w:color w:val="000000"/>
          <w:sz w:val="28"/>
          <w:szCs w:val="28"/>
        </w:rPr>
        <w:t>одна из важнейших задач в фортепианной педагогике.</w:t>
      </w:r>
      <w:r w:rsidRPr="000B4CBC">
        <w:rPr>
          <w:color w:val="000000"/>
          <w:sz w:val="28"/>
          <w:szCs w:val="28"/>
          <w:shd w:val="clear" w:color="auto" w:fill="FFFFFF"/>
        </w:rPr>
        <w:t xml:space="preserve"> </w:t>
      </w:r>
    </w:p>
    <w:p w:rsidR="00C34D64" w:rsidRDefault="00C34D64" w:rsidP="007B210C">
      <w:pPr>
        <w:pStyle w:val="c6"/>
        <w:shd w:val="clear" w:color="auto" w:fill="FFFFFF"/>
        <w:spacing w:before="0" w:beforeAutospacing="0" w:after="0" w:afterAutospacing="0"/>
        <w:rPr>
          <w:color w:val="000000"/>
          <w:sz w:val="28"/>
          <w:szCs w:val="28"/>
          <w:shd w:val="clear" w:color="auto" w:fill="FFFFFF"/>
        </w:rPr>
      </w:pPr>
      <w:r>
        <w:rPr>
          <w:color w:val="000000"/>
          <w:sz w:val="28"/>
          <w:szCs w:val="28"/>
          <w:shd w:val="clear" w:color="auto" w:fill="FFFFFF"/>
        </w:rPr>
        <w:t xml:space="preserve">     </w:t>
      </w:r>
      <w:r w:rsidRPr="000B4CBC">
        <w:rPr>
          <w:color w:val="000000"/>
          <w:sz w:val="28"/>
          <w:szCs w:val="28"/>
          <w:shd w:val="clear" w:color="auto" w:fill="FFFFFF"/>
        </w:rPr>
        <w:t xml:space="preserve">Характер музыки, ее эмоциональный смысл должны быть переданы </w:t>
      </w:r>
      <w:r>
        <w:rPr>
          <w:color w:val="000000"/>
          <w:sz w:val="28"/>
          <w:szCs w:val="28"/>
          <w:shd w:val="clear" w:color="auto" w:fill="FFFFFF"/>
        </w:rPr>
        <w:t xml:space="preserve">максимально точно и убедительно. Для этого нужно создать </w:t>
      </w:r>
      <w:r w:rsidRPr="000B4CBC">
        <w:rPr>
          <w:color w:val="000000"/>
          <w:sz w:val="28"/>
          <w:szCs w:val="28"/>
          <w:shd w:val="clear" w:color="auto" w:fill="FFFFFF"/>
        </w:rPr>
        <w:t xml:space="preserve"> запоминающийся,  творческ</w:t>
      </w:r>
      <w:r>
        <w:rPr>
          <w:color w:val="000000"/>
          <w:sz w:val="28"/>
          <w:szCs w:val="28"/>
          <w:shd w:val="clear" w:color="auto" w:fill="FFFFFF"/>
        </w:rPr>
        <w:t>и эмоционально яркий</w:t>
      </w:r>
      <w:r w:rsidRPr="000B4CBC">
        <w:rPr>
          <w:color w:val="000000"/>
          <w:sz w:val="28"/>
          <w:szCs w:val="28"/>
          <w:shd w:val="clear" w:color="auto" w:fill="FFFFFF"/>
        </w:rPr>
        <w:t xml:space="preserve"> образ</w:t>
      </w:r>
      <w:r>
        <w:rPr>
          <w:color w:val="000000"/>
          <w:sz w:val="28"/>
          <w:szCs w:val="28"/>
          <w:shd w:val="clear" w:color="auto" w:fill="FFFFFF"/>
        </w:rPr>
        <w:t>, который должен быть близок и понятен ребенку.</w:t>
      </w:r>
    </w:p>
    <w:p w:rsidR="00C34D64" w:rsidRDefault="00C34D64" w:rsidP="00216D6B">
      <w:pPr>
        <w:pStyle w:val="c6"/>
        <w:shd w:val="clear" w:color="auto" w:fill="FFFFFF"/>
        <w:spacing w:before="0" w:beforeAutospacing="0" w:after="0" w:afterAutospacing="0"/>
        <w:jc w:val="both"/>
        <w:rPr>
          <w:rFonts w:ascii="Helvetica" w:hAnsi="Helvetica"/>
          <w:color w:val="333333"/>
          <w:sz w:val="21"/>
          <w:szCs w:val="21"/>
          <w:shd w:val="clear" w:color="auto" w:fill="FFFFFF"/>
        </w:rPr>
      </w:pPr>
    </w:p>
    <w:p w:rsidR="00C34D64" w:rsidRDefault="00C34D64" w:rsidP="00216D6B">
      <w:pPr>
        <w:pStyle w:val="c6"/>
        <w:shd w:val="clear" w:color="auto" w:fill="FFFFFF"/>
        <w:spacing w:before="0" w:beforeAutospacing="0" w:after="0" w:afterAutospacing="0"/>
        <w:jc w:val="both"/>
        <w:rPr>
          <w:color w:val="000000"/>
          <w:sz w:val="28"/>
          <w:szCs w:val="28"/>
          <w:shd w:val="clear" w:color="auto" w:fill="FFFFFF"/>
        </w:rPr>
      </w:pPr>
    </w:p>
    <w:p w:rsidR="00C34D64" w:rsidRPr="000B4CBC" w:rsidRDefault="00C34D64" w:rsidP="00BD3D55">
      <w:pPr>
        <w:rPr>
          <w:rFonts w:ascii="Times New Roman" w:hAnsi="Times New Roman"/>
          <w:color w:val="000000"/>
          <w:sz w:val="28"/>
          <w:szCs w:val="28"/>
          <w:shd w:val="clear" w:color="auto" w:fill="F5F5F5"/>
        </w:rPr>
      </w:pPr>
      <w:r>
        <w:rPr>
          <w:rFonts w:ascii="Times New Roman" w:hAnsi="Times New Roman"/>
          <w:color w:val="000000"/>
          <w:sz w:val="28"/>
          <w:szCs w:val="28"/>
          <w:shd w:val="clear" w:color="auto" w:fill="F5F5F5"/>
        </w:rPr>
        <w:t>«Ребенок</w:t>
      </w:r>
      <w:r w:rsidRPr="000B4CBC">
        <w:rPr>
          <w:rFonts w:ascii="Times New Roman" w:hAnsi="Times New Roman"/>
          <w:color w:val="000000"/>
          <w:sz w:val="28"/>
          <w:szCs w:val="28"/>
          <w:shd w:val="clear" w:color="auto" w:fill="F5F5F5"/>
        </w:rPr>
        <w:t xml:space="preserve"> мыслит формами, красками, звуками, ощущениями воображения» - говорил </w:t>
      </w:r>
      <w:r w:rsidRPr="000B4CBC">
        <w:rPr>
          <w:rFonts w:ascii="Times New Roman" w:hAnsi="Times New Roman"/>
          <w:b/>
          <w:bCs/>
          <w:color w:val="000000"/>
          <w:sz w:val="28"/>
          <w:szCs w:val="28"/>
          <w:shd w:val="clear" w:color="auto" w:fill="F5F5F5"/>
        </w:rPr>
        <w:t>Ушинский К.Д.,</w:t>
      </w:r>
      <w:r w:rsidRPr="000B4CBC">
        <w:rPr>
          <w:rFonts w:ascii="Times New Roman" w:hAnsi="Times New Roman"/>
          <w:color w:val="000000"/>
          <w:sz w:val="28"/>
          <w:szCs w:val="28"/>
          <w:shd w:val="clear" w:color="auto" w:fill="F5F5F5"/>
        </w:rPr>
        <w:t> призывая в обучении опираться на эти особенности детского мышления. Воображение – важная часть всякого творчества!»</w:t>
      </w:r>
    </w:p>
    <w:p w:rsidR="00C34D64" w:rsidRPr="000B4CBC" w:rsidRDefault="00C34D64" w:rsidP="000B4CBC">
      <w:pPr>
        <w:rPr>
          <w:rFonts w:ascii="Times New Roman" w:hAnsi="Times New Roman"/>
          <w:color w:val="424242"/>
          <w:sz w:val="28"/>
          <w:szCs w:val="28"/>
          <w:shd w:val="clear" w:color="auto" w:fill="FFFFFF"/>
        </w:rPr>
      </w:pPr>
      <w:r>
        <w:rPr>
          <w:rFonts w:ascii="Times New Roman" w:hAnsi="Times New Roman"/>
          <w:color w:val="000000"/>
          <w:sz w:val="28"/>
          <w:szCs w:val="28"/>
          <w:shd w:val="clear" w:color="auto" w:fill="F5F5F5"/>
        </w:rPr>
        <w:t xml:space="preserve">    Поэтому, р</w:t>
      </w:r>
      <w:r w:rsidRPr="000B4CBC">
        <w:rPr>
          <w:rFonts w:ascii="Times New Roman" w:hAnsi="Times New Roman"/>
          <w:color w:val="000000"/>
          <w:sz w:val="28"/>
          <w:szCs w:val="28"/>
          <w:shd w:val="clear" w:color="auto" w:fill="F5F5F5"/>
        </w:rPr>
        <w:t xml:space="preserve">абота над созданием музыкального образа – одно из самых кропотливых и сложных моментов в работе над произведением. Это связано со многими факторами: эмоциональным восприятием, комплексом музыкальных способностей (вдохновение, внимание, творческая воля, интеллектуальная культура, умением слушать, фантазировать, владеть музыкальным инструментом </w:t>
      </w:r>
    </w:p>
    <w:p w:rsidR="00C34D64" w:rsidRDefault="00C34D64" w:rsidP="000B4CBC">
      <w:pPr>
        <w:pStyle w:val="c3"/>
        <w:shd w:val="clear" w:color="auto" w:fill="FFFFFF"/>
        <w:spacing w:before="0" w:beforeAutospacing="0" w:after="0" w:afterAutospacing="0"/>
        <w:ind w:firstLine="708"/>
        <w:jc w:val="both"/>
        <w:rPr>
          <w:color w:val="000000"/>
          <w:sz w:val="28"/>
          <w:szCs w:val="28"/>
          <w:shd w:val="clear" w:color="auto" w:fill="F5F5F5"/>
        </w:rPr>
      </w:pPr>
      <w:r w:rsidRPr="00104453">
        <w:rPr>
          <w:b/>
          <w:i/>
          <w:color w:val="833C0B"/>
          <w:sz w:val="28"/>
          <w:szCs w:val="28"/>
          <w:shd w:val="clear" w:color="auto" w:fill="F5F5F5"/>
        </w:rPr>
        <w:t>Синтез образного мышления с навыками выразительного исполнения – наиболее ценный подход в педагогическом процессе</w:t>
      </w:r>
      <w:r w:rsidRPr="000B4CBC">
        <w:rPr>
          <w:color w:val="000000"/>
          <w:sz w:val="28"/>
          <w:szCs w:val="28"/>
          <w:shd w:val="clear" w:color="auto" w:fill="F5F5F5"/>
        </w:rPr>
        <w:t>, целью которого становится развитие творческого, активного отношения учащегося к прочтению, изучению нотного текста, к воплощению образа в звучании. Вся работа приобретает живой, творческий характер. Этот процесс увлекает и позволяет резко улучшить качество приобретаемых нав</w:t>
      </w:r>
      <w:r>
        <w:rPr>
          <w:color w:val="000000"/>
          <w:sz w:val="28"/>
          <w:szCs w:val="28"/>
          <w:shd w:val="clear" w:color="auto" w:fill="F5F5F5"/>
        </w:rPr>
        <w:t>ыков. У</w:t>
      </w:r>
      <w:r w:rsidRPr="000B4CBC">
        <w:rPr>
          <w:color w:val="000000"/>
          <w:sz w:val="28"/>
          <w:szCs w:val="28"/>
          <w:shd w:val="clear" w:color="auto" w:fill="F5F5F5"/>
        </w:rPr>
        <w:t>мение воплотить образ в звучании инструмента, совершенствовать исполнительскую фа</w:t>
      </w:r>
      <w:r>
        <w:rPr>
          <w:color w:val="000000"/>
          <w:sz w:val="28"/>
          <w:szCs w:val="28"/>
          <w:shd w:val="clear" w:color="auto" w:fill="F5F5F5"/>
        </w:rPr>
        <w:t>нтазию, индивидуальное мышление, умение привносить в произведение свое к нему отношение - это</w:t>
      </w:r>
      <w:r w:rsidRPr="000B4CBC">
        <w:rPr>
          <w:color w:val="000000"/>
          <w:sz w:val="28"/>
          <w:szCs w:val="28"/>
          <w:shd w:val="clear" w:color="auto" w:fill="F5F5F5"/>
        </w:rPr>
        <w:t xml:space="preserve"> должно ст</w:t>
      </w:r>
      <w:r>
        <w:rPr>
          <w:color w:val="000000"/>
          <w:sz w:val="28"/>
          <w:szCs w:val="28"/>
          <w:shd w:val="clear" w:color="auto" w:fill="F5F5F5"/>
        </w:rPr>
        <w:t>ать основой для формирования</w:t>
      </w:r>
      <w:r w:rsidRPr="000B4CBC">
        <w:rPr>
          <w:color w:val="000000"/>
          <w:sz w:val="28"/>
          <w:szCs w:val="28"/>
          <w:shd w:val="clear" w:color="auto" w:fill="F5F5F5"/>
        </w:rPr>
        <w:t xml:space="preserve"> интерпретаторского мастерства. </w:t>
      </w:r>
    </w:p>
    <w:p w:rsidR="00C34D64" w:rsidRDefault="00C34D64" w:rsidP="000B4CBC">
      <w:pPr>
        <w:pStyle w:val="c3"/>
        <w:shd w:val="clear" w:color="auto" w:fill="FFFFFF"/>
        <w:spacing w:before="0" w:beforeAutospacing="0" w:after="0" w:afterAutospacing="0"/>
        <w:ind w:firstLine="708"/>
        <w:jc w:val="both"/>
        <w:rPr>
          <w:rStyle w:val="c1"/>
          <w:color w:val="000000"/>
          <w:sz w:val="28"/>
          <w:szCs w:val="28"/>
        </w:rPr>
      </w:pPr>
      <w:r>
        <w:rPr>
          <w:color w:val="000000"/>
          <w:sz w:val="28"/>
          <w:szCs w:val="28"/>
          <w:shd w:val="clear" w:color="auto" w:fill="F5F5F5"/>
        </w:rPr>
        <w:t>П</w:t>
      </w:r>
      <w:r w:rsidRPr="000B4CBC">
        <w:rPr>
          <w:color w:val="000000"/>
          <w:sz w:val="28"/>
          <w:szCs w:val="28"/>
          <w:shd w:val="clear" w:color="auto" w:fill="F5F5F5"/>
        </w:rPr>
        <w:t>еред педагогом встает задача психологической переориентации ученика от пассивно-равноду</w:t>
      </w:r>
      <w:r>
        <w:rPr>
          <w:color w:val="000000"/>
          <w:sz w:val="28"/>
          <w:szCs w:val="28"/>
          <w:shd w:val="clear" w:color="auto" w:fill="F5F5F5"/>
        </w:rPr>
        <w:t>шного к активно-творческому состоянию.</w:t>
      </w:r>
    </w:p>
    <w:p w:rsidR="00C34D64" w:rsidRDefault="00C34D64" w:rsidP="00104453">
      <w:pPr>
        <w:pStyle w:val="c3"/>
        <w:shd w:val="clear" w:color="auto" w:fill="FFFFFF"/>
        <w:spacing w:before="0" w:beforeAutospacing="0" w:after="0" w:afterAutospacing="0"/>
        <w:ind w:firstLine="708"/>
        <w:rPr>
          <w:rFonts w:ascii="Arial" w:hAnsi="Arial" w:cs="Arial"/>
          <w:color w:val="000000"/>
          <w:sz w:val="22"/>
          <w:szCs w:val="22"/>
        </w:rPr>
      </w:pPr>
      <w:r>
        <w:rPr>
          <w:rStyle w:val="c1"/>
          <w:color w:val="000000"/>
          <w:sz w:val="28"/>
          <w:szCs w:val="28"/>
        </w:rPr>
        <w:t xml:space="preserve"> Для формирования </w:t>
      </w:r>
      <w:r w:rsidRPr="00104453">
        <w:rPr>
          <w:rStyle w:val="c1"/>
          <w:b/>
          <w:color w:val="000000"/>
          <w:sz w:val="28"/>
          <w:szCs w:val="28"/>
        </w:rPr>
        <w:t>художественного образа</w:t>
      </w:r>
      <w:r>
        <w:rPr>
          <w:rStyle w:val="c1"/>
          <w:color w:val="000000"/>
          <w:sz w:val="28"/>
          <w:szCs w:val="28"/>
        </w:rPr>
        <w:t xml:space="preserve"> выделим три составляющие: </w:t>
      </w:r>
    </w:p>
    <w:p w:rsidR="00C34D64" w:rsidRDefault="00C34D64" w:rsidP="000B4CBC">
      <w:pPr>
        <w:pStyle w:val="c6"/>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1) замысел композитора в нотах</w:t>
      </w:r>
    </w:p>
    <w:p w:rsidR="00C34D64" w:rsidRDefault="00C34D64" w:rsidP="000B4CBC">
      <w:pPr>
        <w:pStyle w:val="c6"/>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2) личность ученика, интерпретирующего данный текст. Нужно учитывать его музыкальные данные, возраст, профессиональные навыки и т.д.</w:t>
      </w:r>
    </w:p>
    <w:p w:rsidR="00C34D64" w:rsidRDefault="00C34D64" w:rsidP="008D36BD">
      <w:pPr>
        <w:pStyle w:val="NormalWeb"/>
        <w:shd w:val="clear" w:color="auto" w:fill="F5F5F5"/>
        <w:spacing w:before="0" w:beforeAutospacing="0" w:after="0" w:afterAutospacing="0"/>
        <w:rPr>
          <w:color w:val="000000"/>
          <w:sz w:val="27"/>
          <w:szCs w:val="27"/>
        </w:rPr>
      </w:pPr>
      <w:r>
        <w:rPr>
          <w:rStyle w:val="c1"/>
          <w:color w:val="000000"/>
          <w:sz w:val="28"/>
          <w:szCs w:val="28"/>
        </w:rPr>
        <w:t>3) личность педагога, организующего работу ученика. Важны его опыт, мастерство, педагогическая техника и т.д.</w:t>
      </w:r>
      <w:r w:rsidRPr="008D36BD">
        <w:rPr>
          <w:color w:val="000000"/>
          <w:sz w:val="27"/>
          <w:szCs w:val="27"/>
        </w:rPr>
        <w:t xml:space="preserve"> </w:t>
      </w:r>
    </w:p>
    <w:p w:rsidR="00C34D64" w:rsidRDefault="00C34D64" w:rsidP="008D36BD">
      <w:pPr>
        <w:pStyle w:val="NormalWeb"/>
        <w:shd w:val="clear" w:color="auto" w:fill="F5F5F5"/>
        <w:spacing w:before="0" w:beforeAutospacing="0" w:after="0" w:afterAutospacing="0"/>
        <w:rPr>
          <w:color w:val="000000"/>
          <w:sz w:val="27"/>
          <w:szCs w:val="27"/>
        </w:rPr>
      </w:pPr>
    </w:p>
    <w:p w:rsidR="00C34D64" w:rsidRDefault="00C34D64" w:rsidP="008D36BD">
      <w:pPr>
        <w:pStyle w:val="NormalWeb"/>
        <w:shd w:val="clear" w:color="auto" w:fill="F5F5F5"/>
        <w:spacing w:before="0" w:beforeAutospacing="0" w:after="0" w:afterAutospacing="0"/>
        <w:rPr>
          <w:rFonts w:ascii="Arial" w:hAnsi="Arial" w:cs="Arial"/>
          <w:color w:val="000000"/>
          <w:sz w:val="21"/>
          <w:szCs w:val="21"/>
        </w:rPr>
      </w:pPr>
      <w:r>
        <w:rPr>
          <w:color w:val="000000"/>
          <w:sz w:val="27"/>
          <w:szCs w:val="27"/>
        </w:rPr>
        <w:t xml:space="preserve">5.  Любой способ </w:t>
      </w:r>
      <w:r>
        <w:rPr>
          <w:color w:val="990000"/>
          <w:sz w:val="27"/>
          <w:szCs w:val="27"/>
        </w:rPr>
        <w:t xml:space="preserve">ЗВУКОИЗВЛЕЧЕНИЯ </w:t>
      </w:r>
      <w:r>
        <w:rPr>
          <w:color w:val="000000"/>
          <w:sz w:val="27"/>
          <w:szCs w:val="27"/>
        </w:rPr>
        <w:t xml:space="preserve"> подчинен главной цели – созданию определенного звучания для воплощения художественного образа. Воображение исполнителя может дать еще больше градаций в способе извлечения звука.</w:t>
      </w:r>
    </w:p>
    <w:p w:rsidR="00C34D64" w:rsidRDefault="00C34D64" w:rsidP="008D36BD">
      <w:pPr>
        <w:pStyle w:val="NormalWeb"/>
        <w:shd w:val="clear" w:color="auto" w:fill="F5F5F5"/>
        <w:spacing w:before="0" w:beforeAutospacing="0" w:after="0" w:afterAutospacing="0"/>
        <w:rPr>
          <w:color w:val="000000"/>
          <w:sz w:val="27"/>
          <w:szCs w:val="27"/>
        </w:rPr>
      </w:pPr>
      <w:r>
        <w:rPr>
          <w:color w:val="000000"/>
          <w:sz w:val="27"/>
          <w:szCs w:val="27"/>
        </w:rPr>
        <w:t>Динамика (от греческого dynamis –сила) –одно из важнейших средств музыкальной выразительности. Подобно светотени в живописи, динамика способствует созданию эмоциональных и психологических эффектов в музыке.  Выбор того или иного нюанса зависит от многих факторов: стиль произведения и его драматургия, внешние факторы (акустика зала, специфика инструмента)</w:t>
      </w:r>
    </w:p>
    <w:p w:rsidR="00C34D64" w:rsidRDefault="00C34D64" w:rsidP="00474E02">
      <w:pPr>
        <w:pStyle w:val="NormalWeb"/>
        <w:shd w:val="clear" w:color="auto" w:fill="F5F5F5"/>
        <w:spacing w:before="0" w:beforeAutospacing="0" w:after="0" w:afterAutospacing="0"/>
        <w:rPr>
          <w:rStyle w:val="c1"/>
          <w:color w:val="000000"/>
          <w:sz w:val="28"/>
          <w:szCs w:val="28"/>
        </w:rPr>
      </w:pPr>
    </w:p>
    <w:p w:rsidR="00C34D64" w:rsidRDefault="00C34D64" w:rsidP="00474E02">
      <w:pPr>
        <w:pStyle w:val="c6"/>
        <w:shd w:val="clear" w:color="auto" w:fill="FFFFFF"/>
        <w:spacing w:before="0" w:beforeAutospacing="0" w:after="0" w:afterAutospacing="0"/>
        <w:jc w:val="both"/>
        <w:rPr>
          <w:rStyle w:val="c1"/>
          <w:color w:val="000000"/>
          <w:sz w:val="28"/>
          <w:szCs w:val="28"/>
        </w:rPr>
      </w:pPr>
      <w:r>
        <w:rPr>
          <w:rStyle w:val="c1"/>
          <w:color w:val="000000"/>
          <w:sz w:val="28"/>
          <w:szCs w:val="28"/>
        </w:rPr>
        <w:t xml:space="preserve">Качество и окраска звука в произведениях  различных эпох и жанров: У Баха органная окраска, ранний Моцарт –клавесин, сонаты и концерты того же Моцарта и Гайдна –симфонический оркестр, вальсы и ноктюрны Шопена – тонкое туше. </w:t>
      </w:r>
    </w:p>
    <w:p w:rsidR="00C34D64" w:rsidRDefault="00C34D64" w:rsidP="00474E02">
      <w:pPr>
        <w:pStyle w:val="c6"/>
        <w:shd w:val="clear" w:color="auto" w:fill="FFFFFF"/>
        <w:spacing w:before="0" w:beforeAutospacing="0" w:after="0" w:afterAutospacing="0"/>
        <w:jc w:val="both"/>
        <w:rPr>
          <w:rStyle w:val="c1"/>
          <w:color w:val="000000"/>
          <w:sz w:val="28"/>
          <w:szCs w:val="28"/>
        </w:rPr>
      </w:pPr>
      <w:r>
        <w:rPr>
          <w:rStyle w:val="c1"/>
          <w:color w:val="000000"/>
          <w:sz w:val="28"/>
          <w:szCs w:val="28"/>
        </w:rPr>
        <w:t>Даже в одном и том же произведении звукоизвлечение и качество звука разнится (например мелодия и аккомпанемент, две контрастные темы, изменение характера в разных частях)</w:t>
      </w:r>
    </w:p>
    <w:p w:rsidR="00C34D64" w:rsidRDefault="00C34D64" w:rsidP="008D36BD">
      <w:pPr>
        <w:pStyle w:val="NormalWeb"/>
        <w:shd w:val="clear" w:color="auto" w:fill="F5F5F5"/>
        <w:spacing w:before="0" w:beforeAutospacing="0" w:after="0" w:afterAutospacing="0"/>
        <w:rPr>
          <w:color w:val="000000"/>
          <w:sz w:val="27"/>
          <w:szCs w:val="27"/>
        </w:rPr>
      </w:pPr>
      <w:r>
        <w:rPr>
          <w:color w:val="000000"/>
          <w:sz w:val="27"/>
          <w:szCs w:val="27"/>
        </w:rPr>
        <w:t xml:space="preserve">  Нарастания и спады звучности создают эффект «приближения» и «удаления».</w:t>
      </w:r>
    </w:p>
    <w:p w:rsidR="00C34D64" w:rsidRPr="00474E02" w:rsidRDefault="00C34D64" w:rsidP="008D36BD">
      <w:pPr>
        <w:pStyle w:val="NormalWeb"/>
        <w:shd w:val="clear" w:color="auto" w:fill="F5F5F5"/>
        <w:spacing w:before="0" w:beforeAutospacing="0" w:after="0" w:afterAutospacing="0"/>
        <w:rPr>
          <w:rFonts w:ascii="Arial" w:hAnsi="Arial" w:cs="Arial"/>
          <w:color w:val="000000"/>
          <w:sz w:val="28"/>
          <w:szCs w:val="28"/>
        </w:rPr>
      </w:pPr>
      <w:r>
        <w:rPr>
          <w:color w:val="000000"/>
          <w:sz w:val="27"/>
          <w:szCs w:val="27"/>
        </w:rPr>
        <w:t xml:space="preserve">      </w:t>
      </w:r>
      <w:r w:rsidRPr="00E24411">
        <w:rPr>
          <w:rFonts w:ascii="OpenSans" w:hAnsi="OpenSans"/>
          <w:color w:val="000000"/>
          <w:sz w:val="21"/>
          <w:szCs w:val="21"/>
          <w:shd w:val="clear" w:color="auto" w:fill="FFFFFF"/>
        </w:rPr>
        <w:t xml:space="preserve"> </w:t>
      </w:r>
      <w:r w:rsidRPr="00474E02">
        <w:rPr>
          <w:rFonts w:ascii="OpenSans" w:hAnsi="OpenSans"/>
          <w:color w:val="000000"/>
          <w:sz w:val="28"/>
          <w:szCs w:val="28"/>
          <w:shd w:val="clear" w:color="auto" w:fill="FFFFFF"/>
        </w:rPr>
        <w:t xml:space="preserve">Многогранный процесс работы над звукоизвлечением рассматривался в методических трудах многих, если не всех выдающихся исполнителей-пианистов и педагогов. Звуковая выразительность является важнейшим исполнительским средством для воплощения музыкально-художественного замысла. </w:t>
      </w:r>
    </w:p>
    <w:p w:rsidR="00C34D64" w:rsidRDefault="00C34D64" w:rsidP="008D36BD">
      <w:pPr>
        <w:pStyle w:val="NormalWeb"/>
        <w:shd w:val="clear" w:color="auto" w:fill="F5F5F5"/>
        <w:spacing w:before="0" w:beforeAutospacing="0" w:after="0" w:afterAutospacing="0"/>
        <w:rPr>
          <w:color w:val="000000"/>
          <w:sz w:val="27"/>
          <w:szCs w:val="27"/>
        </w:rPr>
      </w:pPr>
      <w:r>
        <w:rPr>
          <w:color w:val="000000"/>
          <w:sz w:val="27"/>
          <w:szCs w:val="27"/>
        </w:rPr>
        <w:t xml:space="preserve">       Восприятие динамики является очень важным качеством слуха пианиста. </w:t>
      </w:r>
    </w:p>
    <w:p w:rsidR="00C34D64" w:rsidRDefault="00C34D64" w:rsidP="000B4CBC">
      <w:pPr>
        <w:pStyle w:val="c6"/>
        <w:shd w:val="clear" w:color="auto" w:fill="FFFFFF"/>
        <w:spacing w:before="0" w:beforeAutospacing="0" w:after="0" w:afterAutospacing="0"/>
        <w:jc w:val="both"/>
        <w:rPr>
          <w:rStyle w:val="c1"/>
          <w:color w:val="000000"/>
          <w:sz w:val="28"/>
          <w:szCs w:val="28"/>
        </w:rPr>
      </w:pPr>
    </w:p>
    <w:p w:rsidR="00C34D64" w:rsidRPr="00C555B6" w:rsidRDefault="00C34D64" w:rsidP="00C555B6">
      <w:pPr>
        <w:pStyle w:val="NormalWeb"/>
        <w:shd w:val="clear" w:color="auto" w:fill="FFFFFF"/>
        <w:spacing w:before="0" w:beforeAutospacing="0" w:after="135" w:afterAutospacing="0"/>
        <w:rPr>
          <w:color w:val="333333"/>
          <w:sz w:val="28"/>
          <w:szCs w:val="28"/>
        </w:rPr>
      </w:pPr>
      <w:r w:rsidRPr="00C555B6">
        <w:rPr>
          <w:rStyle w:val="c1"/>
          <w:color w:val="000000"/>
          <w:sz w:val="28"/>
          <w:szCs w:val="28"/>
        </w:rPr>
        <w:t xml:space="preserve">6. </w:t>
      </w:r>
      <w:r w:rsidRPr="00C555B6">
        <w:rPr>
          <w:color w:val="333333"/>
          <w:sz w:val="28"/>
          <w:szCs w:val="28"/>
        </w:rPr>
        <w:t>Важнос</w:t>
      </w:r>
      <w:r>
        <w:rPr>
          <w:color w:val="333333"/>
          <w:sz w:val="28"/>
          <w:szCs w:val="28"/>
        </w:rPr>
        <w:t xml:space="preserve">ть правильного выбора </w:t>
      </w:r>
      <w:r w:rsidRPr="00474E02">
        <w:rPr>
          <w:color w:val="FFC000"/>
          <w:sz w:val="28"/>
          <w:szCs w:val="28"/>
        </w:rPr>
        <w:t>РЕПЕРТУАРА</w:t>
      </w:r>
      <w:r w:rsidRPr="00C555B6">
        <w:rPr>
          <w:color w:val="333333"/>
          <w:sz w:val="28"/>
          <w:szCs w:val="28"/>
        </w:rPr>
        <w:t xml:space="preserve"> в классе «Фортепиано» общепризнана. Репертуар должен отвечать лог</w:t>
      </w:r>
      <w:r>
        <w:rPr>
          <w:color w:val="333333"/>
          <w:sz w:val="28"/>
          <w:szCs w:val="28"/>
        </w:rPr>
        <w:t xml:space="preserve">ике усвоения и освоения </w:t>
      </w:r>
      <w:r w:rsidRPr="00C555B6">
        <w:rPr>
          <w:color w:val="333333"/>
          <w:sz w:val="28"/>
          <w:szCs w:val="28"/>
        </w:rPr>
        <w:t xml:space="preserve"> материала, учитывать индивидуальные особенности конкретного ученика. </w:t>
      </w:r>
      <w:r>
        <w:rPr>
          <w:color w:val="333333"/>
          <w:sz w:val="28"/>
          <w:szCs w:val="28"/>
        </w:rPr>
        <w:t xml:space="preserve">      </w:t>
      </w:r>
      <w:r w:rsidRPr="00C555B6">
        <w:rPr>
          <w:color w:val="333333"/>
          <w:sz w:val="28"/>
          <w:szCs w:val="28"/>
        </w:rPr>
        <w:t>При подборе репертуара педагог обязан «вглядываться в лицо» ребенка, вслушиваться в его реакцию, вопросы, замечания. Правильно составленный репертуар развивает музыкальное мышление учащегося, побуждает его к творческим поискам, развивает в ученике самостоятельность. А серый репертуар, не соответствующий уровню музыкальных способностей и интеллекта ребенка, снижает его стремление заниматься музыкой.</w:t>
      </w:r>
    </w:p>
    <w:p w:rsidR="00C34D64" w:rsidRPr="00C555B6" w:rsidRDefault="00C34D64" w:rsidP="00C555B6">
      <w:pPr>
        <w:pStyle w:val="NormalWeb"/>
        <w:shd w:val="clear" w:color="auto" w:fill="FFFFFF"/>
        <w:spacing w:before="0" w:beforeAutospacing="0" w:after="135" w:afterAutospacing="0"/>
        <w:rPr>
          <w:color w:val="333333"/>
          <w:sz w:val="28"/>
          <w:szCs w:val="28"/>
        </w:rPr>
      </w:pPr>
      <w:r w:rsidRPr="00C555B6">
        <w:rPr>
          <w:color w:val="333333"/>
          <w:sz w:val="28"/>
          <w:szCs w:val="28"/>
        </w:rPr>
        <w:t>При выборе репертуара необходимо учитывать не только пианистические и музыкальные задачи, но и черты характера ребенка: его интеллект, артистизм, темперамент, душевные качества. Если вялому и медлительному ребенку предложить эмоциональную и подвижную пьесу, вряд ли можно ожидать успеха. Но проигрывать с ним такие вещи в классе стоит, на концерт же лучше выносить более спокойные. И наоборот: подвижному и возбудимому ученику надо рекомендовать более сдержанные, философские произведения.</w:t>
      </w:r>
    </w:p>
    <w:p w:rsidR="00C34D64" w:rsidRPr="00C555B6" w:rsidRDefault="00C34D64" w:rsidP="00C555B6">
      <w:pPr>
        <w:pStyle w:val="NormalWeb"/>
        <w:shd w:val="clear" w:color="auto" w:fill="FFFFFF"/>
        <w:spacing w:before="0" w:beforeAutospacing="0" w:after="135" w:afterAutospacing="0"/>
        <w:rPr>
          <w:color w:val="333333"/>
          <w:sz w:val="28"/>
          <w:szCs w:val="28"/>
        </w:rPr>
      </w:pPr>
      <w:r w:rsidRPr="00C555B6">
        <w:rPr>
          <w:color w:val="333333"/>
          <w:sz w:val="28"/>
          <w:szCs w:val="28"/>
        </w:rPr>
        <w:t>Следует поддерживать стремление ученика играть то или иное произведение, даже если оно не соответствует уровню его музыкального развития и техническим возможностям. Если ученик хочет сыграть какое-то произведение, значит, оно отвечает его психологическому и эмоциональному состоянию. Пусть играет, если это созвучно его душевным струнам! Очень скоро, выразив себя и выплеснув эмоции, ребенок поостынет. Но какую пользу он при этом получит! А педагог, наблюдая, увидит в ученике многое, может быть до того еще не понятое ему. Но предоставить свободу выбора ребенку нужно.</w:t>
      </w:r>
    </w:p>
    <w:p w:rsidR="00C34D64" w:rsidRPr="00474E02" w:rsidRDefault="00C34D64" w:rsidP="00C555B6">
      <w:pPr>
        <w:pStyle w:val="NormalWeb"/>
        <w:shd w:val="clear" w:color="auto" w:fill="FFFFFF"/>
        <w:spacing w:before="0" w:beforeAutospacing="0" w:after="135" w:afterAutospacing="0"/>
        <w:rPr>
          <w:color w:val="333333"/>
          <w:sz w:val="28"/>
          <w:szCs w:val="28"/>
        </w:rPr>
      </w:pPr>
      <w:r w:rsidRPr="00C555B6">
        <w:rPr>
          <w:color w:val="333333"/>
          <w:sz w:val="28"/>
          <w:szCs w:val="28"/>
        </w:rPr>
        <w:t>Широкое ознакомление учащегося с музыкой разных времен и стилей, выбор произведений в соответствии с поставленными педагогическими целями и задачами, индивидуальная направленность репертуара, умение подобрать для данного ученика именно то музыкальное произведение, которое разовьет и продвинет его способности - вот главные задачи педагога - музыканта при выборе репертуара.</w:t>
      </w:r>
    </w:p>
    <w:p w:rsidR="00C34D64" w:rsidRPr="00B9323D" w:rsidRDefault="00C34D64" w:rsidP="00C555B6">
      <w:pPr>
        <w:numPr>
          <w:ilvl w:val="0"/>
          <w:numId w:val="4"/>
        </w:numPr>
        <w:shd w:val="clear" w:color="auto" w:fill="FFFFFF"/>
        <w:spacing w:before="100" w:beforeAutospacing="1" w:after="100" w:afterAutospacing="1" w:line="240" w:lineRule="auto"/>
        <w:rPr>
          <w:rFonts w:ascii="Times New Roman" w:hAnsi="Times New Roman"/>
          <w:i/>
          <w:color w:val="333333"/>
          <w:sz w:val="28"/>
          <w:szCs w:val="28"/>
          <w:lang w:eastAsia="ru-RU"/>
        </w:rPr>
      </w:pPr>
      <w:r w:rsidRPr="00B9323D">
        <w:rPr>
          <w:rFonts w:ascii="Times New Roman" w:hAnsi="Times New Roman"/>
          <w:i/>
          <w:color w:val="333333"/>
          <w:sz w:val="28"/>
          <w:szCs w:val="28"/>
          <w:lang w:eastAsia="ru-RU"/>
        </w:rPr>
        <w:t>Воспитание исполнительски-творческого понимания музыки, воспитание музыкального мышления учащегося. При этом речь идет не о воспитании музыкального мышления «вообще», а об определенных конкретных сторонах этого мышления.</w:t>
      </w:r>
    </w:p>
    <w:p w:rsidR="00C34D64" w:rsidRPr="00B9323D" w:rsidRDefault="00C34D64" w:rsidP="00C555B6">
      <w:pPr>
        <w:numPr>
          <w:ilvl w:val="0"/>
          <w:numId w:val="4"/>
        </w:numPr>
        <w:shd w:val="clear" w:color="auto" w:fill="FFFFFF"/>
        <w:spacing w:before="100" w:beforeAutospacing="1" w:after="100" w:afterAutospacing="1" w:line="240" w:lineRule="auto"/>
        <w:rPr>
          <w:rFonts w:ascii="Times New Roman" w:hAnsi="Times New Roman"/>
          <w:i/>
          <w:color w:val="333333"/>
          <w:sz w:val="28"/>
          <w:szCs w:val="28"/>
          <w:lang w:eastAsia="ru-RU"/>
        </w:rPr>
      </w:pPr>
      <w:r w:rsidRPr="00B9323D">
        <w:rPr>
          <w:rFonts w:ascii="Times New Roman" w:hAnsi="Times New Roman"/>
          <w:i/>
          <w:color w:val="333333"/>
          <w:sz w:val="28"/>
          <w:szCs w:val="28"/>
          <w:lang w:eastAsia="ru-RU"/>
        </w:rPr>
        <w:t>Воспитание фортепианного мастерства учащегося.</w:t>
      </w:r>
    </w:p>
    <w:p w:rsidR="00C34D64" w:rsidRPr="00B9323D" w:rsidRDefault="00C34D64" w:rsidP="00C555B6">
      <w:pPr>
        <w:numPr>
          <w:ilvl w:val="0"/>
          <w:numId w:val="4"/>
        </w:numPr>
        <w:shd w:val="clear" w:color="auto" w:fill="FFFFFF"/>
        <w:spacing w:before="100" w:beforeAutospacing="1" w:after="100" w:afterAutospacing="1" w:line="240" w:lineRule="auto"/>
        <w:rPr>
          <w:rFonts w:ascii="Times New Roman" w:hAnsi="Times New Roman"/>
          <w:i/>
          <w:color w:val="333333"/>
          <w:sz w:val="28"/>
          <w:szCs w:val="28"/>
          <w:lang w:eastAsia="ru-RU"/>
        </w:rPr>
      </w:pPr>
      <w:r w:rsidRPr="00B9323D">
        <w:rPr>
          <w:rFonts w:ascii="Times New Roman" w:hAnsi="Times New Roman"/>
          <w:i/>
          <w:color w:val="333333"/>
          <w:sz w:val="28"/>
          <w:szCs w:val="28"/>
          <w:lang w:eastAsia="ru-RU"/>
        </w:rPr>
        <w:t>Накопление репертуара.</w:t>
      </w:r>
      <w:r w:rsidRPr="00B9323D">
        <w:rPr>
          <w:rFonts w:ascii="Times New Roman" w:hAnsi="Times New Roman"/>
          <w:i/>
          <w:color w:val="000000"/>
          <w:sz w:val="28"/>
          <w:szCs w:val="28"/>
          <w:shd w:val="clear" w:color="auto" w:fill="FFFFFF"/>
        </w:rPr>
        <w:t xml:space="preserve"> </w:t>
      </w:r>
    </w:p>
    <w:p w:rsidR="00C34D64" w:rsidRPr="00C555B6" w:rsidRDefault="00C34D64" w:rsidP="00C555B6">
      <w:pPr>
        <w:shd w:val="clear" w:color="auto" w:fill="FFFFFF"/>
        <w:spacing w:before="100" w:beforeAutospacing="1" w:after="100" w:afterAutospacing="1" w:line="240" w:lineRule="auto"/>
        <w:ind w:left="360"/>
        <w:rPr>
          <w:rFonts w:ascii="Helvetica" w:hAnsi="Helvetica" w:cs="Helvetica"/>
          <w:color w:val="333333"/>
          <w:sz w:val="21"/>
          <w:szCs w:val="21"/>
          <w:lang w:eastAsia="ru-RU"/>
        </w:rPr>
      </w:pPr>
    </w:p>
    <w:p w:rsidR="00C34D64" w:rsidRDefault="00C34D64" w:rsidP="00B9323D">
      <w:pPr>
        <w:shd w:val="clear" w:color="auto" w:fill="FFFFFF"/>
        <w:spacing w:before="100" w:beforeAutospacing="1" w:after="100" w:afterAutospacing="1" w:line="240" w:lineRule="auto"/>
        <w:rPr>
          <w:rFonts w:ascii="Times New Roman" w:hAnsi="Times New Roman"/>
          <w:color w:val="000000"/>
          <w:sz w:val="28"/>
          <w:szCs w:val="28"/>
          <w:shd w:val="clear" w:color="auto" w:fill="FFFFFF"/>
        </w:rPr>
      </w:pPr>
      <w:r>
        <w:rPr>
          <w:rFonts w:ascii="Times New Roman" w:hAnsi="Times New Roman"/>
          <w:b/>
          <w:color w:val="000000"/>
          <w:sz w:val="28"/>
          <w:szCs w:val="28"/>
          <w:shd w:val="clear" w:color="auto" w:fill="FFFFFF"/>
        </w:rPr>
        <w:t xml:space="preserve">8. </w:t>
      </w:r>
      <w:r w:rsidRPr="00B9323D">
        <w:rPr>
          <w:rFonts w:ascii="Times New Roman" w:hAnsi="Times New Roman"/>
          <w:color w:val="D60093"/>
          <w:sz w:val="28"/>
          <w:szCs w:val="28"/>
          <w:shd w:val="clear" w:color="auto" w:fill="FFFFFF"/>
        </w:rPr>
        <w:t>АНСАМБЛЕВАЯ ИГРА</w:t>
      </w:r>
      <w:r>
        <w:rPr>
          <w:rFonts w:ascii="Times New Roman" w:hAnsi="Times New Roman"/>
          <w:color w:val="000000"/>
          <w:sz w:val="28"/>
          <w:szCs w:val="28"/>
          <w:shd w:val="clear" w:color="auto" w:fill="FFFFFF"/>
        </w:rPr>
        <w:t xml:space="preserve"> </w:t>
      </w:r>
      <w:r w:rsidRPr="00B9323D">
        <w:rPr>
          <w:rFonts w:ascii="Times New Roman" w:hAnsi="Times New Roman"/>
          <w:color w:val="000000"/>
          <w:sz w:val="28"/>
          <w:szCs w:val="28"/>
          <w:shd w:val="clear" w:color="auto" w:fill="FFFFFF"/>
        </w:rPr>
        <w:t xml:space="preserve">представляет собой форму деятельности, </w:t>
      </w:r>
      <w:r>
        <w:rPr>
          <w:rFonts w:ascii="Times New Roman" w:hAnsi="Times New Roman"/>
          <w:color w:val="000000"/>
          <w:sz w:val="28"/>
          <w:szCs w:val="28"/>
          <w:shd w:val="clear" w:color="auto" w:fill="FFFFFF"/>
        </w:rPr>
        <w:t>которую невозможно переоценить. Она открывает</w:t>
      </w:r>
      <w:r w:rsidRPr="00B9323D">
        <w:rPr>
          <w:rFonts w:ascii="Times New Roman" w:hAnsi="Times New Roman"/>
          <w:color w:val="000000"/>
          <w:sz w:val="28"/>
          <w:szCs w:val="28"/>
          <w:shd w:val="clear" w:color="auto" w:fill="FFFFFF"/>
        </w:rPr>
        <w:t xml:space="preserve"> самые благоприятные возможности для всестороннего и широкого ознакомления с музыкальной литературой. Перед музыкантом проходят произведения различных художественных стилей, авторов, различные переложения оперной и симфонической музыки. Накопление запаса ярких многочисленных слуховых представлений стимулирует художественное воображение. Игра в ансамбле способствует интенсивному развитию всех видов музыкального слуха (звуковысотного, гармонического, полифонического, тембро-динамического), метро-ритмической организации, накопление исполнительских навыков, приучает к коллективной работе. Работа в ансамбле – это работа «в 4 уха»</w:t>
      </w:r>
    </w:p>
    <w:p w:rsidR="00C34D64" w:rsidRDefault="00C34D64" w:rsidP="00B9323D">
      <w:pPr>
        <w:shd w:val="clear" w:color="auto" w:fill="FFFFFF"/>
        <w:spacing w:before="100" w:beforeAutospacing="1" w:after="100" w:afterAutospacing="1" w:line="240" w:lineRule="auto"/>
        <w:jc w:val="center"/>
        <w:rPr>
          <w:rFonts w:ascii="Times New Roman" w:hAnsi="Times New Roman"/>
          <w:color w:val="000000"/>
          <w:sz w:val="28"/>
          <w:szCs w:val="28"/>
          <w:shd w:val="clear" w:color="auto" w:fill="FFFFFF"/>
        </w:rPr>
      </w:pPr>
    </w:p>
    <w:p w:rsidR="00C34D64" w:rsidRPr="00B9323D" w:rsidRDefault="00C34D64" w:rsidP="00B9323D">
      <w:pPr>
        <w:shd w:val="clear" w:color="auto" w:fill="FFFFFF"/>
        <w:spacing w:before="100" w:beforeAutospacing="1" w:after="100" w:afterAutospacing="1" w:line="240" w:lineRule="auto"/>
        <w:jc w:val="center"/>
        <w:rPr>
          <w:rFonts w:ascii="Times New Roman" w:hAnsi="Times New Roman"/>
          <w:b/>
          <w:color w:val="000000"/>
          <w:sz w:val="28"/>
          <w:szCs w:val="28"/>
          <w:shd w:val="clear" w:color="auto" w:fill="FFFFFF"/>
        </w:rPr>
      </w:pPr>
      <w:r w:rsidRPr="00B9323D">
        <w:rPr>
          <w:rFonts w:ascii="Times New Roman" w:hAnsi="Times New Roman"/>
          <w:b/>
          <w:color w:val="000000"/>
          <w:sz w:val="28"/>
          <w:szCs w:val="28"/>
          <w:shd w:val="clear" w:color="auto" w:fill="FFFFFF"/>
        </w:rPr>
        <w:t xml:space="preserve">Часть </w:t>
      </w:r>
      <w:r w:rsidRPr="00B9323D">
        <w:rPr>
          <w:rFonts w:ascii="Times New Roman" w:hAnsi="Times New Roman"/>
          <w:b/>
          <w:color w:val="000000"/>
          <w:sz w:val="28"/>
          <w:szCs w:val="28"/>
          <w:shd w:val="clear" w:color="auto" w:fill="FFFFFF"/>
          <w:lang w:val="en-US"/>
        </w:rPr>
        <w:t>II</w:t>
      </w:r>
      <w:r w:rsidRPr="00B9323D">
        <w:rPr>
          <w:rFonts w:ascii="Times New Roman" w:hAnsi="Times New Roman"/>
          <w:b/>
          <w:color w:val="000000"/>
          <w:sz w:val="28"/>
          <w:szCs w:val="28"/>
          <w:shd w:val="clear" w:color="auto" w:fill="FFFFFF"/>
        </w:rPr>
        <w:t>:</w:t>
      </w:r>
    </w:p>
    <w:p w:rsidR="00C34D64" w:rsidRPr="00AC7F9F" w:rsidRDefault="00C34D64" w:rsidP="00B9323D">
      <w:pPr>
        <w:shd w:val="clear" w:color="auto" w:fill="FFFFFF"/>
        <w:spacing w:after="0" w:line="240" w:lineRule="auto"/>
        <w:jc w:val="center"/>
        <w:rPr>
          <w:rFonts w:ascii="Times New Roman" w:hAnsi="Times New Roman"/>
          <w:color w:val="002060"/>
          <w:sz w:val="36"/>
          <w:szCs w:val="36"/>
          <w:shd w:val="clear" w:color="auto" w:fill="FFFFFF"/>
        </w:rPr>
      </w:pPr>
      <w:r w:rsidRPr="00AC7F9F">
        <w:rPr>
          <w:rFonts w:ascii="Times New Roman" w:hAnsi="Times New Roman"/>
          <w:color w:val="002060"/>
          <w:sz w:val="36"/>
          <w:szCs w:val="36"/>
          <w:shd w:val="clear" w:color="auto" w:fill="FFFFFF"/>
        </w:rPr>
        <w:t xml:space="preserve">«Показ музыкального педагогического материала </w:t>
      </w:r>
    </w:p>
    <w:p w:rsidR="00C34D64" w:rsidRPr="00AC7F9F" w:rsidRDefault="00C34D64" w:rsidP="00B9323D">
      <w:pPr>
        <w:shd w:val="clear" w:color="auto" w:fill="FFFFFF"/>
        <w:spacing w:after="0" w:line="240" w:lineRule="auto"/>
        <w:jc w:val="center"/>
        <w:rPr>
          <w:rFonts w:ascii="Times New Roman" w:hAnsi="Times New Roman"/>
          <w:color w:val="002060"/>
          <w:sz w:val="36"/>
          <w:szCs w:val="36"/>
          <w:shd w:val="clear" w:color="auto" w:fill="FFFFFF"/>
        </w:rPr>
      </w:pPr>
      <w:r w:rsidRPr="00AC7F9F">
        <w:rPr>
          <w:rFonts w:ascii="Times New Roman" w:hAnsi="Times New Roman"/>
          <w:color w:val="002060"/>
          <w:sz w:val="36"/>
          <w:szCs w:val="36"/>
          <w:shd w:val="clear" w:color="auto" w:fill="FFFFFF"/>
        </w:rPr>
        <w:t>через спектр 7 основных задач</w:t>
      </w:r>
      <w:r>
        <w:rPr>
          <w:rFonts w:ascii="Times New Roman" w:hAnsi="Times New Roman"/>
          <w:color w:val="002060"/>
          <w:sz w:val="36"/>
          <w:szCs w:val="36"/>
          <w:shd w:val="clear" w:color="auto" w:fill="FFFFFF"/>
        </w:rPr>
        <w:t xml:space="preserve"> (практический)</w:t>
      </w:r>
      <w:r w:rsidRPr="00AC7F9F">
        <w:rPr>
          <w:rFonts w:ascii="Times New Roman" w:hAnsi="Times New Roman"/>
          <w:color w:val="002060"/>
          <w:sz w:val="36"/>
          <w:szCs w:val="36"/>
          <w:shd w:val="clear" w:color="auto" w:fill="FFFFFF"/>
        </w:rPr>
        <w:t>»</w:t>
      </w:r>
    </w:p>
    <w:p w:rsidR="00C34D64" w:rsidRPr="0015038B" w:rsidRDefault="00C34D64" w:rsidP="00937025">
      <w:pPr>
        <w:shd w:val="clear" w:color="auto" w:fill="FFFFFF"/>
        <w:spacing w:before="100" w:beforeAutospacing="1" w:after="100" w:afterAutospacing="1" w:line="240" w:lineRule="auto"/>
        <w:rPr>
          <w:rFonts w:ascii="Times New Roman" w:hAnsi="Times New Roman"/>
          <w:color w:val="333333"/>
          <w:sz w:val="28"/>
          <w:szCs w:val="28"/>
          <w:lang w:eastAsia="ru-RU"/>
        </w:rPr>
      </w:pPr>
      <w:r w:rsidRPr="0015038B">
        <w:rPr>
          <w:rFonts w:ascii="Times New Roman" w:hAnsi="Times New Roman"/>
          <w:color w:val="333333"/>
          <w:sz w:val="28"/>
          <w:szCs w:val="28"/>
          <w:lang w:eastAsia="ru-RU"/>
        </w:rPr>
        <w:t>1. И. С. Бах «Сарабанда»</w:t>
      </w:r>
      <w:r>
        <w:rPr>
          <w:rFonts w:ascii="Times New Roman" w:hAnsi="Times New Roman"/>
          <w:color w:val="333333"/>
          <w:sz w:val="28"/>
          <w:szCs w:val="28"/>
          <w:lang w:eastAsia="ru-RU"/>
        </w:rPr>
        <w:t xml:space="preserve"> (с-</w:t>
      </w:r>
      <w:r>
        <w:rPr>
          <w:rFonts w:ascii="Times New Roman" w:hAnsi="Times New Roman"/>
          <w:color w:val="333333"/>
          <w:sz w:val="28"/>
          <w:szCs w:val="28"/>
          <w:lang w:val="en-US" w:eastAsia="ru-RU"/>
        </w:rPr>
        <w:t>moll</w:t>
      </w:r>
      <w:r w:rsidRPr="0015038B">
        <w:rPr>
          <w:rFonts w:ascii="Times New Roman" w:hAnsi="Times New Roman"/>
          <w:color w:val="333333"/>
          <w:sz w:val="28"/>
          <w:szCs w:val="28"/>
          <w:lang w:eastAsia="ru-RU"/>
        </w:rPr>
        <w:t>)</w:t>
      </w:r>
    </w:p>
    <w:p w:rsidR="00C34D64" w:rsidRDefault="00C34D64" w:rsidP="00937025">
      <w:pPr>
        <w:shd w:val="clear" w:color="auto" w:fill="FFFFFF"/>
        <w:spacing w:before="100" w:beforeAutospacing="1" w:after="100" w:afterAutospacing="1" w:line="240" w:lineRule="auto"/>
        <w:rPr>
          <w:rFonts w:ascii="Times New Roman" w:hAnsi="Times New Roman"/>
          <w:color w:val="333333"/>
          <w:sz w:val="30"/>
          <w:szCs w:val="30"/>
          <w:shd w:val="clear" w:color="auto" w:fill="FFFFFF"/>
        </w:rPr>
      </w:pPr>
      <w:r>
        <w:rPr>
          <w:color w:val="333333"/>
          <w:sz w:val="30"/>
          <w:szCs w:val="30"/>
          <w:shd w:val="clear" w:color="auto" w:fill="FFFFFF"/>
        </w:rPr>
        <w:t xml:space="preserve">    1</w:t>
      </w:r>
      <w:r w:rsidRPr="0015038B">
        <w:rPr>
          <w:rFonts w:ascii="Times New Roman" w:hAnsi="Times New Roman"/>
          <w:color w:val="333333"/>
          <w:sz w:val="30"/>
          <w:szCs w:val="30"/>
          <w:shd w:val="clear" w:color="auto" w:fill="FFFFFF"/>
        </w:rPr>
        <w:t xml:space="preserve">.  </w:t>
      </w:r>
      <w:r w:rsidRPr="0015038B">
        <w:rPr>
          <w:rFonts w:ascii="Times New Roman" w:hAnsi="Times New Roman"/>
          <w:color w:val="C00000"/>
          <w:sz w:val="30"/>
          <w:szCs w:val="30"/>
          <w:shd w:val="clear" w:color="auto" w:fill="FFFFFF"/>
        </w:rPr>
        <w:t xml:space="preserve">Стилистика: </w:t>
      </w:r>
      <w:r>
        <w:rPr>
          <w:rFonts w:ascii="Times New Roman" w:hAnsi="Times New Roman"/>
          <w:color w:val="333333"/>
          <w:sz w:val="30"/>
          <w:szCs w:val="30"/>
          <w:shd w:val="clear" w:color="auto" w:fill="FFFFFF"/>
        </w:rPr>
        <w:t xml:space="preserve">И. С. </w:t>
      </w:r>
      <w:r w:rsidRPr="0015038B">
        <w:rPr>
          <w:rFonts w:ascii="Times New Roman" w:hAnsi="Times New Roman"/>
          <w:color w:val="333333"/>
          <w:sz w:val="30"/>
          <w:szCs w:val="30"/>
          <w:shd w:val="clear" w:color="auto" w:fill="FFFFFF"/>
        </w:rPr>
        <w:t>Бах не ограничивался разрешением отдельных частных задач, он решительнее и целеустремленнее, чем все его современники, работал над тем, чтобы поднять бытовые формы и жанры клавирной музыки на высоту и уровень б</w:t>
      </w:r>
      <w:r>
        <w:rPr>
          <w:rFonts w:ascii="Times New Roman" w:hAnsi="Times New Roman"/>
          <w:color w:val="333333"/>
          <w:sz w:val="30"/>
          <w:szCs w:val="30"/>
          <w:shd w:val="clear" w:color="auto" w:fill="FFFFFF"/>
        </w:rPr>
        <w:t xml:space="preserve">ольшого, возвышенного искусства. </w:t>
      </w:r>
    </w:p>
    <w:p w:rsidR="00C34D64" w:rsidRDefault="00C34D64" w:rsidP="00937025">
      <w:pPr>
        <w:shd w:val="clear" w:color="auto" w:fill="FFFFFF"/>
        <w:spacing w:before="100" w:beforeAutospacing="1" w:after="100" w:afterAutospacing="1" w:line="240" w:lineRule="auto"/>
        <w:rPr>
          <w:rFonts w:ascii="Times New Roman" w:hAnsi="Times New Roman"/>
          <w:color w:val="333333"/>
          <w:sz w:val="30"/>
          <w:szCs w:val="30"/>
          <w:shd w:val="clear" w:color="auto" w:fill="FFFFFF"/>
        </w:rPr>
      </w:pPr>
      <w:r>
        <w:rPr>
          <w:rFonts w:ascii="Times New Roman" w:hAnsi="Times New Roman"/>
          <w:color w:val="333333"/>
          <w:sz w:val="30"/>
          <w:szCs w:val="30"/>
          <w:shd w:val="clear" w:color="auto" w:fill="FFFFFF"/>
        </w:rPr>
        <w:t xml:space="preserve">    </w:t>
      </w:r>
      <w:r w:rsidRPr="0015038B">
        <w:rPr>
          <w:rFonts w:ascii="Times New Roman" w:hAnsi="Times New Roman"/>
          <w:color w:val="333333"/>
          <w:sz w:val="30"/>
          <w:szCs w:val="30"/>
          <w:shd w:val="clear" w:color="auto" w:fill="FFFFFF"/>
        </w:rPr>
        <w:t>Бах ввел в творческую практику ряд жанров, немыслимых ранее в клавирной музыке. Он по-новому трактует </w:t>
      </w:r>
      <w:hyperlink r:id="rId5" w:history="1">
        <w:r w:rsidRPr="0015038B">
          <w:rPr>
            <w:rStyle w:val="Hyperlink"/>
            <w:rFonts w:ascii="Times New Roman" w:hAnsi="Times New Roman"/>
            <w:color w:val="CC0033"/>
            <w:sz w:val="30"/>
            <w:szCs w:val="30"/>
            <w:bdr w:val="none" w:sz="0" w:space="0" w:color="auto" w:frame="1"/>
            <w:shd w:val="clear" w:color="auto" w:fill="FFFFFF"/>
          </w:rPr>
          <w:t>клавирную сюиту</w:t>
        </w:r>
      </w:hyperlink>
      <w:r w:rsidRPr="0015038B">
        <w:rPr>
          <w:rFonts w:ascii="Times New Roman" w:hAnsi="Times New Roman"/>
          <w:color w:val="333333"/>
          <w:sz w:val="30"/>
          <w:szCs w:val="30"/>
          <w:shd w:val="clear" w:color="auto" w:fill="FFFFFF"/>
        </w:rPr>
        <w:t>, широко использует импровизационные и имитационные формы, практиковавшиеся раньше преимущественно в органной музыке</w:t>
      </w:r>
      <w:r>
        <w:rPr>
          <w:rFonts w:ascii="Times New Roman" w:hAnsi="Times New Roman"/>
          <w:color w:val="333333"/>
          <w:sz w:val="30"/>
          <w:szCs w:val="30"/>
          <w:shd w:val="clear" w:color="auto" w:fill="FFFFFF"/>
        </w:rPr>
        <w:t xml:space="preserve">.  От Сарабанды осталась 2-частная форма и метроритм. Здесь мы явно слышим орган. И здесь мы явно слышим «величественные, взлетающие под купол церкви органные аккорды» и смиренную молитву (это уже </w:t>
      </w:r>
      <w:r w:rsidRPr="00E27D78">
        <w:rPr>
          <w:rFonts w:ascii="Times New Roman" w:hAnsi="Times New Roman"/>
          <w:color w:val="C00000"/>
          <w:sz w:val="30"/>
          <w:szCs w:val="30"/>
          <w:shd w:val="clear" w:color="auto" w:fill="FFFFFF"/>
        </w:rPr>
        <w:t>сфера художественного образа</w:t>
      </w:r>
      <w:r>
        <w:rPr>
          <w:rFonts w:ascii="Times New Roman" w:hAnsi="Times New Roman"/>
          <w:color w:val="333333"/>
          <w:sz w:val="30"/>
          <w:szCs w:val="30"/>
          <w:shd w:val="clear" w:color="auto" w:fill="FFFFFF"/>
        </w:rPr>
        <w:t xml:space="preserve">).  А если ребенок будет знаком со спецификой игры на органе (с развитием технологий, это просто (посмотреть видео, исполнения с ножной клавиатурой) то, басовые ходы приобретут характерное звучание плотного «продавливания» (здесь, речь уже идет о </w:t>
      </w:r>
      <w:r w:rsidRPr="00E27D78">
        <w:rPr>
          <w:rFonts w:ascii="Times New Roman" w:hAnsi="Times New Roman"/>
          <w:color w:val="C00000"/>
          <w:sz w:val="30"/>
          <w:szCs w:val="30"/>
          <w:shd w:val="clear" w:color="auto" w:fill="FFFFFF"/>
        </w:rPr>
        <w:t>звукоизвлечении</w:t>
      </w:r>
      <w:r>
        <w:rPr>
          <w:rFonts w:ascii="Times New Roman" w:hAnsi="Times New Roman"/>
          <w:color w:val="333333"/>
          <w:sz w:val="30"/>
          <w:szCs w:val="30"/>
          <w:shd w:val="clear" w:color="auto" w:fill="FFFFFF"/>
        </w:rPr>
        <w:t xml:space="preserve">). А речитативные восходящие ходы «молитвы» не будут суетливы и торопящиеся (нередко дети торопят пассажи из 16-тых нот). Важная техническая задача освоение </w:t>
      </w:r>
      <w:r w:rsidRPr="00E27D78">
        <w:rPr>
          <w:rFonts w:ascii="Times New Roman" w:hAnsi="Times New Roman"/>
          <w:color w:val="7030A0"/>
          <w:sz w:val="30"/>
          <w:szCs w:val="30"/>
          <w:shd w:val="clear" w:color="auto" w:fill="FFFFFF"/>
        </w:rPr>
        <w:t>пальцевого легато</w:t>
      </w:r>
      <w:r>
        <w:rPr>
          <w:rFonts w:ascii="Times New Roman" w:hAnsi="Times New Roman"/>
          <w:color w:val="333333"/>
          <w:sz w:val="30"/>
          <w:szCs w:val="30"/>
          <w:shd w:val="clear" w:color="auto" w:fill="FFFFFF"/>
        </w:rPr>
        <w:t xml:space="preserve"> и не всегда удобная аппликатура. Это можно решить следующим образом, попробовать играть на органе, где сразу слышны «звуковые провалы»</w:t>
      </w:r>
    </w:p>
    <w:p w:rsidR="00C34D64" w:rsidRDefault="00C34D64" w:rsidP="00937025">
      <w:pPr>
        <w:shd w:val="clear" w:color="auto" w:fill="FFFFFF"/>
        <w:spacing w:before="100" w:beforeAutospacing="1" w:after="100" w:afterAutospacing="1" w:line="240" w:lineRule="auto"/>
        <w:rPr>
          <w:rFonts w:ascii="Times New Roman" w:hAnsi="Times New Roman"/>
          <w:color w:val="333333"/>
          <w:sz w:val="30"/>
          <w:szCs w:val="30"/>
          <w:shd w:val="clear" w:color="auto" w:fill="FFFFFF"/>
        </w:rPr>
      </w:pPr>
      <w:r>
        <w:rPr>
          <w:rFonts w:ascii="Times New Roman" w:hAnsi="Times New Roman"/>
          <w:color w:val="333333"/>
          <w:sz w:val="30"/>
          <w:szCs w:val="30"/>
          <w:shd w:val="clear" w:color="auto" w:fill="FFFFFF"/>
        </w:rPr>
        <w:t>ВИДЕО 1.</w:t>
      </w:r>
    </w:p>
    <w:p w:rsidR="00C34D64" w:rsidRDefault="00C34D64" w:rsidP="00937025">
      <w:pPr>
        <w:shd w:val="clear" w:color="auto" w:fill="FFFFFF"/>
        <w:spacing w:before="100" w:beforeAutospacing="1" w:after="100" w:afterAutospacing="1" w:line="240" w:lineRule="auto"/>
        <w:rPr>
          <w:rFonts w:ascii="Times New Roman" w:hAnsi="Times New Roman"/>
          <w:color w:val="333333"/>
          <w:sz w:val="30"/>
          <w:szCs w:val="30"/>
          <w:shd w:val="clear" w:color="auto" w:fill="FFFFFF"/>
        </w:rPr>
      </w:pPr>
      <w:r>
        <w:rPr>
          <w:rFonts w:ascii="Times New Roman" w:hAnsi="Times New Roman"/>
          <w:color w:val="333333"/>
          <w:sz w:val="30"/>
          <w:szCs w:val="30"/>
          <w:shd w:val="clear" w:color="auto" w:fill="FFFFFF"/>
        </w:rPr>
        <w:t xml:space="preserve">Что касается </w:t>
      </w:r>
      <w:r>
        <w:rPr>
          <w:rFonts w:ascii="Times New Roman" w:hAnsi="Times New Roman"/>
          <w:color w:val="C00000"/>
          <w:sz w:val="30"/>
          <w:szCs w:val="30"/>
          <w:shd w:val="clear" w:color="auto" w:fill="FFFFFF"/>
        </w:rPr>
        <w:t xml:space="preserve">ансамблевой игры. </w:t>
      </w:r>
      <w:r>
        <w:rPr>
          <w:rFonts w:ascii="Times New Roman" w:hAnsi="Times New Roman"/>
          <w:sz w:val="30"/>
          <w:szCs w:val="30"/>
          <w:shd w:val="clear" w:color="auto" w:fill="FFFFFF"/>
        </w:rPr>
        <w:t>Можно помочь</w:t>
      </w:r>
      <w:r w:rsidRPr="00E27D78">
        <w:rPr>
          <w:rFonts w:ascii="Times New Roman" w:hAnsi="Times New Roman"/>
          <w:color w:val="333333"/>
          <w:sz w:val="30"/>
          <w:szCs w:val="30"/>
          <w:shd w:val="clear" w:color="auto" w:fill="FFFFFF"/>
        </w:rPr>
        <w:t xml:space="preserve"> </w:t>
      </w:r>
      <w:r>
        <w:rPr>
          <w:rFonts w:ascii="Times New Roman" w:hAnsi="Times New Roman"/>
          <w:color w:val="333333"/>
          <w:sz w:val="30"/>
          <w:szCs w:val="30"/>
          <w:shd w:val="clear" w:color="auto" w:fill="FFFFFF"/>
        </w:rPr>
        <w:t>ребенку когда он разучивает «молитву», правой рукой, играть басовые органные ходы и наоборот.</w:t>
      </w:r>
      <w:r w:rsidRPr="00E27D78">
        <w:rPr>
          <w:rFonts w:ascii="Times New Roman" w:hAnsi="Times New Roman"/>
          <w:color w:val="333333"/>
          <w:sz w:val="30"/>
          <w:szCs w:val="30"/>
          <w:shd w:val="clear" w:color="auto" w:fill="FFFFFF"/>
        </w:rPr>
        <w:t xml:space="preserve"> </w:t>
      </w:r>
    </w:p>
    <w:p w:rsidR="00C34D64" w:rsidRDefault="00C34D64" w:rsidP="00937025">
      <w:pPr>
        <w:shd w:val="clear" w:color="auto" w:fill="FFFFFF"/>
        <w:spacing w:before="100" w:beforeAutospacing="1" w:after="100" w:afterAutospacing="1" w:line="240" w:lineRule="auto"/>
        <w:rPr>
          <w:rFonts w:ascii="Times New Roman" w:hAnsi="Times New Roman"/>
          <w:color w:val="333333"/>
          <w:sz w:val="30"/>
          <w:szCs w:val="30"/>
          <w:shd w:val="clear" w:color="auto" w:fill="FFFFFF"/>
        </w:rPr>
      </w:pPr>
      <w:r>
        <w:rPr>
          <w:rFonts w:ascii="Times New Roman" w:hAnsi="Times New Roman"/>
          <w:color w:val="333333"/>
          <w:sz w:val="30"/>
          <w:szCs w:val="30"/>
          <w:shd w:val="clear" w:color="auto" w:fill="FFFFFF"/>
        </w:rPr>
        <w:t xml:space="preserve">     Тогда вся звуковая ткань будет у него на слуху, что облегчит соединения голосов вместе, причем, каждый голос уже будет звучать с различным звуковым окрасом.</w:t>
      </w:r>
    </w:p>
    <w:p w:rsidR="00C34D64" w:rsidRDefault="00C34D64" w:rsidP="00937025">
      <w:pPr>
        <w:shd w:val="clear" w:color="auto" w:fill="FFFFFF"/>
        <w:spacing w:before="100" w:beforeAutospacing="1" w:after="100" w:afterAutospacing="1" w:line="240" w:lineRule="auto"/>
        <w:rPr>
          <w:rFonts w:ascii="Times New Roman" w:hAnsi="Times New Roman"/>
          <w:color w:val="0D0D0D"/>
          <w:sz w:val="30"/>
          <w:szCs w:val="30"/>
          <w:shd w:val="clear" w:color="auto" w:fill="FFFFFF"/>
        </w:rPr>
      </w:pPr>
      <w:r>
        <w:rPr>
          <w:rFonts w:ascii="Times New Roman" w:hAnsi="Times New Roman"/>
          <w:color w:val="333333"/>
          <w:sz w:val="30"/>
          <w:szCs w:val="30"/>
          <w:shd w:val="clear" w:color="auto" w:fill="FFFFFF"/>
        </w:rPr>
        <w:t xml:space="preserve">      Мне кажется, что сюитная музыка Баха, отставлена в сторону, хотя там можно найти очень много </w:t>
      </w:r>
      <w:r>
        <w:rPr>
          <w:rFonts w:ascii="Times New Roman" w:hAnsi="Times New Roman"/>
          <w:color w:val="C00000"/>
          <w:sz w:val="30"/>
          <w:szCs w:val="30"/>
          <w:shd w:val="clear" w:color="auto" w:fill="FFFFFF"/>
        </w:rPr>
        <w:t xml:space="preserve">репертуарных </w:t>
      </w:r>
      <w:r>
        <w:rPr>
          <w:rFonts w:ascii="Times New Roman" w:hAnsi="Times New Roman"/>
          <w:color w:val="0D0D0D"/>
          <w:sz w:val="30"/>
          <w:szCs w:val="30"/>
          <w:shd w:val="clear" w:color="auto" w:fill="FFFFFF"/>
        </w:rPr>
        <w:t>«жемчужин». Не менее значимых по исполнительским задачам, наравне с прелюдиями и инвенциями</w:t>
      </w:r>
    </w:p>
    <w:p w:rsidR="00C34D64" w:rsidRDefault="00C34D64" w:rsidP="00937025">
      <w:pPr>
        <w:shd w:val="clear" w:color="auto" w:fill="FFFFFF"/>
        <w:spacing w:before="100" w:beforeAutospacing="1" w:after="100" w:afterAutospacing="1" w:line="240" w:lineRule="auto"/>
        <w:rPr>
          <w:rFonts w:ascii="Times New Roman" w:hAnsi="Times New Roman"/>
          <w:color w:val="0D0D0D"/>
          <w:sz w:val="30"/>
          <w:szCs w:val="30"/>
          <w:shd w:val="clear" w:color="auto" w:fill="FFFFFF"/>
        </w:rPr>
      </w:pPr>
      <w:r>
        <w:rPr>
          <w:rFonts w:ascii="Times New Roman" w:hAnsi="Times New Roman"/>
          <w:color w:val="0D0D0D"/>
          <w:sz w:val="30"/>
          <w:szCs w:val="30"/>
          <w:shd w:val="clear" w:color="auto" w:fill="FFFFFF"/>
        </w:rPr>
        <w:t>2. А. Дюбюк «Вариации»</w:t>
      </w:r>
    </w:p>
    <w:p w:rsidR="00C34D64" w:rsidRDefault="00C34D64" w:rsidP="00937025">
      <w:pPr>
        <w:shd w:val="clear" w:color="auto" w:fill="FFFFFF"/>
        <w:spacing w:before="100" w:beforeAutospacing="1" w:after="100" w:afterAutospacing="1" w:line="240" w:lineRule="auto"/>
        <w:rPr>
          <w:rFonts w:ascii="Times New Roman" w:hAnsi="Times New Roman"/>
          <w:color w:val="0D0D0D"/>
          <w:sz w:val="30"/>
          <w:szCs w:val="30"/>
          <w:shd w:val="clear" w:color="auto" w:fill="FFFFFF"/>
        </w:rPr>
      </w:pPr>
      <w:r>
        <w:rPr>
          <w:rFonts w:ascii="Times New Roman" w:hAnsi="Times New Roman"/>
          <w:color w:val="0D0D0D"/>
          <w:sz w:val="30"/>
          <w:szCs w:val="30"/>
          <w:shd w:val="clear" w:color="auto" w:fill="FFFFFF"/>
        </w:rPr>
        <w:t xml:space="preserve">      Русские вариации являются «творческой лабораторией» для композиторов, главной героиней в которой является песня.</w:t>
      </w:r>
    </w:p>
    <w:p w:rsidR="00C34D64" w:rsidRDefault="00C34D64" w:rsidP="00937025">
      <w:pPr>
        <w:shd w:val="clear" w:color="auto" w:fill="FFFFFF"/>
        <w:spacing w:before="100" w:beforeAutospacing="1" w:after="100" w:afterAutospacing="1" w:line="240" w:lineRule="auto"/>
        <w:rPr>
          <w:rFonts w:ascii="Times New Roman" w:hAnsi="Times New Roman"/>
          <w:color w:val="333333"/>
          <w:sz w:val="30"/>
          <w:szCs w:val="30"/>
          <w:shd w:val="clear" w:color="auto" w:fill="FFFFFF"/>
        </w:rPr>
      </w:pPr>
      <w:r>
        <w:rPr>
          <w:rFonts w:ascii="Times New Roman" w:hAnsi="Times New Roman"/>
          <w:color w:val="0D0D0D"/>
          <w:sz w:val="30"/>
          <w:szCs w:val="30"/>
          <w:shd w:val="clear" w:color="auto" w:fill="FFFFFF"/>
        </w:rPr>
        <w:t xml:space="preserve">    Осваивая крупную форму, воспитывать исполнительское мастерство на близком (родном)</w:t>
      </w:r>
      <w:r>
        <w:rPr>
          <w:rFonts w:ascii="Times New Roman" w:hAnsi="Times New Roman"/>
          <w:color w:val="333333"/>
          <w:sz w:val="30"/>
          <w:szCs w:val="30"/>
          <w:shd w:val="clear" w:color="auto" w:fill="FFFFFF"/>
        </w:rPr>
        <w:t>, привычном слуху музыкальном материале.</w:t>
      </w:r>
    </w:p>
    <w:p w:rsidR="00C34D64" w:rsidRDefault="00C34D64" w:rsidP="00B43A93">
      <w:pPr>
        <w:shd w:val="clear" w:color="auto" w:fill="FFFFFF"/>
        <w:spacing w:before="100" w:beforeAutospacing="1" w:after="100" w:afterAutospacing="1" w:line="240" w:lineRule="auto"/>
        <w:rPr>
          <w:rFonts w:ascii="Times New Roman" w:hAnsi="Times New Roman"/>
          <w:color w:val="333333"/>
          <w:sz w:val="30"/>
          <w:szCs w:val="30"/>
          <w:shd w:val="clear" w:color="auto" w:fill="FFFFFF"/>
        </w:rPr>
      </w:pPr>
      <w:r>
        <w:rPr>
          <w:rFonts w:ascii="Times New Roman" w:hAnsi="Times New Roman"/>
          <w:color w:val="333333"/>
          <w:sz w:val="30"/>
          <w:szCs w:val="30"/>
          <w:shd w:val="clear" w:color="auto" w:fill="FFFFFF"/>
        </w:rPr>
        <w:t xml:space="preserve">     Удобно проводить работу над </w:t>
      </w:r>
      <w:r>
        <w:rPr>
          <w:rFonts w:ascii="Times New Roman" w:hAnsi="Times New Roman"/>
          <w:color w:val="C45911"/>
          <w:sz w:val="30"/>
          <w:szCs w:val="30"/>
          <w:shd w:val="clear" w:color="auto" w:fill="FFFFFF"/>
        </w:rPr>
        <w:t>ТЕКСТОМ</w:t>
      </w:r>
      <w:r>
        <w:rPr>
          <w:rFonts w:ascii="Times New Roman" w:hAnsi="Times New Roman"/>
          <w:color w:val="333333"/>
          <w:sz w:val="30"/>
          <w:szCs w:val="30"/>
          <w:shd w:val="clear" w:color="auto" w:fill="FFFFFF"/>
        </w:rPr>
        <w:t>, изучать текст, от замысла автора к художественному образу, через текст. На западноевропейском примере это будет сделать гораздо сложнее. (Почему сверху крупная длительность, а вокруг шестнадцатые? Потому, что крупная нота – это ТЕМА, а вокруг заполняющие её «балалаечные» импровизации. Здесь же можно применить ансамблевую игру: ты –ТЕМУ, я – за «балалаечку», потом наоборот, за одним, естественным образом, решается вопрос динамики и звукоизвлечения. Почему во второй вариации ТЕМА звучит в басовом ключе, потому, что, зная стилистику происхождения темы: «Дай, мне наглядеться, радость на тебя…» Это мужская партия, и тембр соответствующий. Канон в 3-ей вариации – это диалоговый эпизод (тоже можно поиграть ансамблем). Про технические навыки говорить не приходится, чтобы довести это произведение до концертного исполнения придется освоить и гаммообразные пассажи,      октавные ходы, о мелкую технику украшений вокруг осевой ноты.    Только здесь все дозировано, все лаконично, не требующего больших временных затрат (известно, что Александр Иванович Дюбюк был очень востребованным музыкальным педагогом фортепианного класса   приглашенный Рубинштейном в Петербургскую консерваторию и его пособие «Фортепианная техника» была учебным пособием для студентов этой консерватории, трижды переиздававшийся при жизни автора).</w:t>
      </w:r>
    </w:p>
    <w:p w:rsidR="00C34D64" w:rsidRDefault="00C34D64" w:rsidP="00B43A93">
      <w:pPr>
        <w:shd w:val="clear" w:color="auto" w:fill="FFFFFF"/>
        <w:spacing w:before="100" w:beforeAutospacing="1" w:after="100" w:afterAutospacing="1" w:line="240" w:lineRule="auto"/>
        <w:rPr>
          <w:rFonts w:ascii="Times New Roman" w:hAnsi="Times New Roman"/>
          <w:color w:val="333333"/>
          <w:sz w:val="30"/>
          <w:szCs w:val="30"/>
          <w:shd w:val="clear" w:color="auto" w:fill="FFFFFF"/>
        </w:rPr>
      </w:pPr>
      <w:r>
        <w:rPr>
          <w:rFonts w:ascii="Times New Roman" w:hAnsi="Times New Roman"/>
          <w:color w:val="333333"/>
          <w:sz w:val="30"/>
          <w:szCs w:val="30"/>
          <w:shd w:val="clear" w:color="auto" w:fill="FFFFFF"/>
        </w:rPr>
        <w:t xml:space="preserve">     Есть дети, которые очень точно исполняют указания преподавателя и следуют пометкам в тексте, но при этом недостаточно артистичны и суховаты в эмоциональном плане. Вот крупная форма такого плана поможет решить эти проблемы.</w:t>
      </w:r>
    </w:p>
    <w:p w:rsidR="00C34D64" w:rsidRDefault="00C34D64" w:rsidP="00B43A93">
      <w:pPr>
        <w:shd w:val="clear" w:color="auto" w:fill="FFFFFF"/>
        <w:spacing w:before="100" w:beforeAutospacing="1" w:after="100" w:afterAutospacing="1" w:line="240" w:lineRule="auto"/>
        <w:rPr>
          <w:rFonts w:ascii="Times New Roman" w:hAnsi="Times New Roman"/>
          <w:color w:val="333333"/>
          <w:sz w:val="30"/>
          <w:szCs w:val="30"/>
          <w:shd w:val="clear" w:color="auto" w:fill="FFFFFF"/>
        </w:rPr>
      </w:pPr>
      <w:r>
        <w:rPr>
          <w:rFonts w:ascii="Times New Roman" w:hAnsi="Times New Roman"/>
          <w:color w:val="333333"/>
          <w:sz w:val="30"/>
          <w:szCs w:val="30"/>
          <w:shd w:val="clear" w:color="auto" w:fill="FFFFFF"/>
        </w:rPr>
        <w:t>ВИДЕО 2. И. Беркович «Вариации на русскую тему»</w:t>
      </w:r>
    </w:p>
    <w:p w:rsidR="00C34D64" w:rsidRDefault="00C34D64" w:rsidP="00B43A93">
      <w:pPr>
        <w:shd w:val="clear" w:color="auto" w:fill="FFFFFF"/>
        <w:spacing w:before="100" w:beforeAutospacing="1" w:after="100" w:afterAutospacing="1" w:line="240" w:lineRule="auto"/>
        <w:rPr>
          <w:rFonts w:ascii="Times New Roman" w:hAnsi="Times New Roman"/>
          <w:color w:val="333333"/>
          <w:sz w:val="30"/>
          <w:szCs w:val="30"/>
          <w:shd w:val="clear" w:color="auto" w:fill="FFFFFF"/>
        </w:rPr>
      </w:pPr>
      <w:r>
        <w:rPr>
          <w:rFonts w:ascii="Times New Roman" w:hAnsi="Times New Roman"/>
          <w:color w:val="333333"/>
          <w:sz w:val="30"/>
          <w:szCs w:val="30"/>
          <w:shd w:val="clear" w:color="auto" w:fill="FFFFFF"/>
        </w:rPr>
        <w:t xml:space="preserve">Когда, задачи над музыкальной выразительностью были проработаны в вариациях, при исполнении уже немецко-австрийской музыки, непосредственно К. Черни, исполнение которого требует определённой моторности, музыкальная выразительность никуда не делась. </w:t>
      </w:r>
    </w:p>
    <w:p w:rsidR="00C34D64" w:rsidRDefault="00C34D64" w:rsidP="00B43A93">
      <w:pPr>
        <w:shd w:val="clear" w:color="auto" w:fill="FFFFFF"/>
        <w:spacing w:before="100" w:beforeAutospacing="1" w:after="100" w:afterAutospacing="1" w:line="240" w:lineRule="auto"/>
        <w:rPr>
          <w:rFonts w:ascii="Times New Roman" w:hAnsi="Times New Roman"/>
          <w:color w:val="333333"/>
          <w:sz w:val="30"/>
          <w:szCs w:val="30"/>
          <w:shd w:val="clear" w:color="auto" w:fill="FFFFFF"/>
        </w:rPr>
      </w:pPr>
      <w:r>
        <w:rPr>
          <w:rFonts w:ascii="Times New Roman" w:hAnsi="Times New Roman"/>
          <w:color w:val="333333"/>
          <w:sz w:val="30"/>
          <w:szCs w:val="30"/>
          <w:shd w:val="clear" w:color="auto" w:fill="FFFFFF"/>
        </w:rPr>
        <w:t>ВИДЕО 3. К Черни «Рондо на тему Паганини»</w:t>
      </w:r>
    </w:p>
    <w:p w:rsidR="00C34D64" w:rsidRDefault="00C34D64" w:rsidP="00B43A93">
      <w:pPr>
        <w:shd w:val="clear" w:color="auto" w:fill="FFFFFF"/>
        <w:spacing w:before="100" w:beforeAutospacing="1" w:after="100" w:afterAutospacing="1" w:line="240" w:lineRule="auto"/>
        <w:rPr>
          <w:rFonts w:ascii="Times New Roman" w:hAnsi="Times New Roman"/>
          <w:color w:val="333333"/>
          <w:sz w:val="30"/>
          <w:szCs w:val="30"/>
          <w:shd w:val="clear" w:color="auto" w:fill="FFFFFF"/>
        </w:rPr>
      </w:pPr>
      <w:r>
        <w:rPr>
          <w:rFonts w:ascii="Times New Roman" w:hAnsi="Times New Roman"/>
          <w:color w:val="333333"/>
          <w:sz w:val="30"/>
          <w:szCs w:val="30"/>
          <w:shd w:val="clear" w:color="auto" w:fill="FFFFFF"/>
        </w:rPr>
        <w:t>3. А. Хачатурян «Этюд»</w:t>
      </w:r>
    </w:p>
    <w:p w:rsidR="00C34D64" w:rsidRDefault="00C34D64" w:rsidP="00B43A93">
      <w:pPr>
        <w:shd w:val="clear" w:color="auto" w:fill="FFFFFF"/>
        <w:spacing w:before="100" w:beforeAutospacing="1" w:after="100" w:afterAutospacing="1" w:line="240" w:lineRule="auto"/>
        <w:rPr>
          <w:rFonts w:ascii="Times New Roman" w:hAnsi="Times New Roman"/>
          <w:color w:val="333333"/>
          <w:sz w:val="30"/>
          <w:szCs w:val="30"/>
          <w:shd w:val="clear" w:color="auto" w:fill="FFFFFF"/>
        </w:rPr>
      </w:pPr>
      <w:r>
        <w:rPr>
          <w:rFonts w:ascii="Times New Roman" w:hAnsi="Times New Roman"/>
          <w:color w:val="333333"/>
          <w:sz w:val="30"/>
          <w:szCs w:val="30"/>
          <w:shd w:val="clear" w:color="auto" w:fill="FFFFFF"/>
        </w:rPr>
        <w:t xml:space="preserve"> Что, касается этюдов… В своем фортепианном классе я люблю давать так. Называемые «харАктерные» этюды </w:t>
      </w:r>
      <w:r w:rsidRPr="005B102F">
        <w:rPr>
          <w:rFonts w:ascii="Times New Roman" w:hAnsi="Times New Roman"/>
          <w:i/>
          <w:color w:val="333333"/>
          <w:sz w:val="30"/>
          <w:szCs w:val="30"/>
          <w:shd w:val="clear" w:color="auto" w:fill="FFFFFF"/>
        </w:rPr>
        <w:t>(не от слова «характЕрный», а от слова «ХАРАКТЕР»)</w:t>
      </w:r>
      <w:r>
        <w:rPr>
          <w:rFonts w:ascii="Times New Roman" w:hAnsi="Times New Roman"/>
          <w:i/>
          <w:color w:val="333333"/>
          <w:sz w:val="30"/>
          <w:szCs w:val="30"/>
          <w:shd w:val="clear" w:color="auto" w:fill="FFFFFF"/>
        </w:rPr>
        <w:t xml:space="preserve">. </w:t>
      </w:r>
      <w:r>
        <w:rPr>
          <w:rFonts w:ascii="Times New Roman" w:hAnsi="Times New Roman"/>
          <w:color w:val="333333"/>
          <w:sz w:val="30"/>
          <w:szCs w:val="30"/>
          <w:shd w:val="clear" w:color="auto" w:fill="FFFFFF"/>
        </w:rPr>
        <w:t xml:space="preserve">Если говорить о технических задача, потому что в этюдах это подразумевается в первую очередь, то здесь речь идет об освоении очень непростого навыка, пальцевого пиццикато, на </w:t>
      </w:r>
      <w:r>
        <w:rPr>
          <w:rFonts w:ascii="Times New Roman" w:hAnsi="Times New Roman"/>
          <w:color w:val="333333"/>
          <w:sz w:val="30"/>
          <w:szCs w:val="30"/>
          <w:shd w:val="clear" w:color="auto" w:fill="FFFFFF"/>
          <w:lang w:val="en-US"/>
        </w:rPr>
        <w:t>piano</w:t>
      </w:r>
      <w:r>
        <w:rPr>
          <w:rFonts w:ascii="Times New Roman" w:hAnsi="Times New Roman"/>
          <w:color w:val="333333"/>
          <w:sz w:val="30"/>
          <w:szCs w:val="30"/>
          <w:shd w:val="clear" w:color="auto" w:fill="FFFFFF"/>
        </w:rPr>
        <w:t>, особенно в левой руке 2 и 4 (слабый палец), развивается пальцевая цепкость. А если говорить о уже концертном исполнении этого этюда, то конечно в первую очередь необходимо познакомится с музыкой автора (</w:t>
      </w:r>
      <w:r>
        <w:rPr>
          <w:rFonts w:ascii="Times New Roman" w:hAnsi="Times New Roman"/>
          <w:i/>
          <w:color w:val="333333"/>
          <w:sz w:val="30"/>
          <w:szCs w:val="30"/>
          <w:shd w:val="clear" w:color="auto" w:fill="FFFFFF"/>
        </w:rPr>
        <w:t xml:space="preserve">например, «Две смешные тетеньки поссорились», или «Танец с саблями»), </w:t>
      </w:r>
      <w:r>
        <w:rPr>
          <w:rFonts w:ascii="Times New Roman" w:hAnsi="Times New Roman"/>
          <w:color w:val="333333"/>
          <w:sz w:val="30"/>
          <w:szCs w:val="30"/>
          <w:shd w:val="clear" w:color="auto" w:fill="FFFFFF"/>
        </w:rPr>
        <w:t xml:space="preserve">с их ярким синкопированным ритмом, секундами и квартовыми ходами, необычными мелодическими оборотами. Нелишним, будет отправится не родину А. Хачатуряна, в Армению, побывать там на празднике, услышать бой национальных барабанов и бубнов, увидеть зажигательную лезгинку, послушать армянский дудук.     И тогда в мелодиях появится специфическая интонация, лучше освоятся синкопированные репетиции. Яркие динамические оттенки от </w:t>
      </w:r>
      <w:r>
        <w:rPr>
          <w:rFonts w:ascii="Times New Roman" w:hAnsi="Times New Roman"/>
          <w:i/>
          <w:color w:val="333333"/>
          <w:sz w:val="30"/>
          <w:szCs w:val="30"/>
          <w:shd w:val="clear" w:color="auto" w:fill="FFFFFF"/>
        </w:rPr>
        <w:t xml:space="preserve">РР до </w:t>
      </w:r>
      <w:r>
        <w:rPr>
          <w:rFonts w:ascii="Times New Roman" w:hAnsi="Times New Roman"/>
          <w:i/>
          <w:color w:val="333333"/>
          <w:sz w:val="30"/>
          <w:szCs w:val="30"/>
          <w:shd w:val="clear" w:color="auto" w:fill="FFFFFF"/>
          <w:lang w:val="en-US"/>
        </w:rPr>
        <w:t>FF</w:t>
      </w:r>
      <w:r w:rsidRPr="00CD3DB8">
        <w:rPr>
          <w:rFonts w:ascii="Times New Roman" w:hAnsi="Times New Roman"/>
          <w:i/>
          <w:color w:val="333333"/>
          <w:sz w:val="30"/>
          <w:szCs w:val="30"/>
          <w:shd w:val="clear" w:color="auto" w:fill="FFFFFF"/>
        </w:rPr>
        <w:t xml:space="preserve"> </w:t>
      </w:r>
      <w:r>
        <w:rPr>
          <w:rFonts w:ascii="Times New Roman" w:hAnsi="Times New Roman"/>
          <w:color w:val="333333"/>
          <w:sz w:val="30"/>
          <w:szCs w:val="30"/>
          <w:shd w:val="clear" w:color="auto" w:fill="FFFFFF"/>
        </w:rPr>
        <w:t>прямо указывают в тексте, что замысел автора, это не просто этюд, для освоения какого-то технического навыка, а яркая, колоритная музыкальная картина.</w:t>
      </w:r>
    </w:p>
    <w:p w:rsidR="00C34D64" w:rsidRDefault="00C34D64" w:rsidP="00B43A93">
      <w:pPr>
        <w:shd w:val="clear" w:color="auto" w:fill="FFFFFF"/>
        <w:spacing w:before="100" w:beforeAutospacing="1" w:after="100" w:afterAutospacing="1" w:line="240" w:lineRule="auto"/>
        <w:rPr>
          <w:rFonts w:ascii="Times New Roman" w:hAnsi="Times New Roman"/>
          <w:color w:val="333333"/>
          <w:sz w:val="30"/>
          <w:szCs w:val="30"/>
          <w:shd w:val="clear" w:color="auto" w:fill="FFFFFF"/>
        </w:rPr>
      </w:pPr>
      <w:r>
        <w:rPr>
          <w:rFonts w:ascii="Times New Roman" w:hAnsi="Times New Roman"/>
          <w:color w:val="333333"/>
          <w:sz w:val="30"/>
          <w:szCs w:val="30"/>
          <w:shd w:val="clear" w:color="auto" w:fill="FFFFFF"/>
        </w:rPr>
        <w:t xml:space="preserve">      А вот обычный конструктивный этюд на «репетиции» в исполнении Поляковой Марии, проработанный аналогичным способом.</w:t>
      </w:r>
    </w:p>
    <w:p w:rsidR="00C34D64" w:rsidRDefault="00C34D64" w:rsidP="00B43A93">
      <w:pPr>
        <w:shd w:val="clear" w:color="auto" w:fill="FFFFFF"/>
        <w:spacing w:before="100" w:beforeAutospacing="1" w:after="100" w:afterAutospacing="1" w:line="240" w:lineRule="auto"/>
        <w:rPr>
          <w:rFonts w:ascii="Times New Roman" w:hAnsi="Times New Roman"/>
          <w:color w:val="333333"/>
          <w:sz w:val="30"/>
          <w:szCs w:val="30"/>
          <w:shd w:val="clear" w:color="auto" w:fill="FFFFFF"/>
        </w:rPr>
      </w:pPr>
      <w:r>
        <w:rPr>
          <w:rFonts w:ascii="Times New Roman" w:hAnsi="Times New Roman"/>
          <w:color w:val="333333"/>
          <w:sz w:val="30"/>
          <w:szCs w:val="30"/>
          <w:shd w:val="clear" w:color="auto" w:fill="FFFFFF"/>
        </w:rPr>
        <w:t>ВИДЕО 4. А. Шмидт «Этюд»</w:t>
      </w:r>
    </w:p>
    <w:p w:rsidR="00C34D64" w:rsidRDefault="00C34D64" w:rsidP="00B43A93">
      <w:pPr>
        <w:shd w:val="clear" w:color="auto" w:fill="FFFFFF"/>
        <w:spacing w:before="100" w:beforeAutospacing="1" w:after="100" w:afterAutospacing="1" w:line="240" w:lineRule="auto"/>
        <w:rPr>
          <w:rFonts w:ascii="Times New Roman" w:hAnsi="Times New Roman"/>
          <w:color w:val="333333"/>
          <w:sz w:val="30"/>
          <w:szCs w:val="30"/>
          <w:shd w:val="clear" w:color="auto" w:fill="FFFFFF"/>
        </w:rPr>
      </w:pPr>
      <w:r>
        <w:rPr>
          <w:rFonts w:ascii="Times New Roman" w:hAnsi="Times New Roman"/>
          <w:color w:val="333333"/>
          <w:sz w:val="30"/>
          <w:szCs w:val="30"/>
          <w:shd w:val="clear" w:color="auto" w:fill="FFFFFF"/>
        </w:rPr>
        <w:t xml:space="preserve">    Технической задачей было, присобрать руку, добиться пальцевой активности в мелкой технике, и отдать главную драматическую «партию» левой руке. Чтобы избежать в исполнении этюда «выдалбливания» и «грохотания» мы внимательно проанализировали динамические указания автора в нотном тексте. В образном содержании пришли к выводу, что динамика двойного </w:t>
      </w:r>
      <w:r>
        <w:rPr>
          <w:rFonts w:ascii="Times New Roman" w:hAnsi="Times New Roman"/>
          <w:color w:val="333333"/>
          <w:sz w:val="30"/>
          <w:szCs w:val="30"/>
          <w:shd w:val="clear" w:color="auto" w:fill="FFFFFF"/>
          <w:lang w:val="en-US"/>
        </w:rPr>
        <w:t>piano</w:t>
      </w:r>
      <w:r>
        <w:rPr>
          <w:rFonts w:ascii="Times New Roman" w:hAnsi="Times New Roman"/>
          <w:color w:val="333333"/>
          <w:sz w:val="30"/>
          <w:szCs w:val="30"/>
          <w:shd w:val="clear" w:color="auto" w:fill="FFFFFF"/>
        </w:rPr>
        <w:t>, соответствует затаенной тревоге. А вот дальнейший сюжет придумывала уже сама Мария. Она определила его как: «Как будто, приснился страшный сон, и ты от этого проснулся, а потом это сон сбылся наяву».  И здесь уже можно говорить уже об индивидуальной интерпретации, собственном эмоциональном переживании, которое уже вложено в исполнение.</w:t>
      </w:r>
    </w:p>
    <w:p w:rsidR="00C34D64" w:rsidRDefault="00C34D64" w:rsidP="00B43A93">
      <w:pPr>
        <w:shd w:val="clear" w:color="auto" w:fill="FFFFFF"/>
        <w:spacing w:before="100" w:beforeAutospacing="1" w:after="100" w:afterAutospacing="1" w:line="240" w:lineRule="auto"/>
        <w:rPr>
          <w:rFonts w:ascii="Times New Roman" w:hAnsi="Times New Roman"/>
          <w:color w:val="333333"/>
          <w:sz w:val="30"/>
          <w:szCs w:val="30"/>
          <w:shd w:val="clear" w:color="auto" w:fill="FFFFFF"/>
        </w:rPr>
      </w:pPr>
      <w:r>
        <w:rPr>
          <w:rFonts w:ascii="Times New Roman" w:hAnsi="Times New Roman"/>
          <w:color w:val="333333"/>
          <w:sz w:val="30"/>
          <w:szCs w:val="30"/>
          <w:shd w:val="clear" w:color="auto" w:fill="FFFFFF"/>
        </w:rPr>
        <w:t xml:space="preserve">4.  Э. Гранадос «Испанский танец» </w:t>
      </w:r>
      <w:r>
        <w:rPr>
          <w:rFonts w:ascii="Times New Roman" w:hAnsi="Times New Roman"/>
          <w:color w:val="333333"/>
          <w:sz w:val="30"/>
          <w:szCs w:val="30"/>
          <w:shd w:val="clear" w:color="auto" w:fill="FFFFFF"/>
          <w:lang w:val="en-US"/>
        </w:rPr>
        <w:t>c</w:t>
      </w:r>
      <w:r w:rsidRPr="00345E77">
        <w:rPr>
          <w:rFonts w:ascii="Times New Roman" w:hAnsi="Times New Roman"/>
          <w:color w:val="333333"/>
          <w:sz w:val="30"/>
          <w:szCs w:val="30"/>
          <w:shd w:val="clear" w:color="auto" w:fill="FFFFFF"/>
        </w:rPr>
        <w:t>-</w:t>
      </w:r>
      <w:r>
        <w:rPr>
          <w:rFonts w:ascii="Times New Roman" w:hAnsi="Times New Roman"/>
          <w:color w:val="333333"/>
          <w:sz w:val="30"/>
          <w:szCs w:val="30"/>
          <w:shd w:val="clear" w:color="auto" w:fill="FFFFFF"/>
          <w:lang w:val="en-US"/>
        </w:rPr>
        <w:t>moll</w:t>
      </w:r>
      <w:r>
        <w:rPr>
          <w:rFonts w:ascii="Times New Roman" w:hAnsi="Times New Roman"/>
          <w:color w:val="333333"/>
          <w:sz w:val="30"/>
          <w:szCs w:val="30"/>
          <w:shd w:val="clear" w:color="auto" w:fill="FFFFFF"/>
        </w:rPr>
        <w:t>.</w:t>
      </w:r>
    </w:p>
    <w:p w:rsidR="00C34D64" w:rsidRDefault="00C34D64" w:rsidP="00B43A93">
      <w:pPr>
        <w:shd w:val="clear" w:color="auto" w:fill="FFFFFF"/>
        <w:spacing w:before="100" w:beforeAutospacing="1" w:after="100" w:afterAutospacing="1" w:line="240" w:lineRule="auto"/>
        <w:rPr>
          <w:rFonts w:ascii="Times New Roman" w:hAnsi="Times New Roman"/>
          <w:color w:val="333333"/>
          <w:sz w:val="30"/>
          <w:szCs w:val="30"/>
          <w:shd w:val="clear" w:color="auto" w:fill="FFFFFF"/>
        </w:rPr>
      </w:pPr>
      <w:r>
        <w:rPr>
          <w:rFonts w:ascii="Times New Roman" w:hAnsi="Times New Roman"/>
          <w:color w:val="333333"/>
          <w:sz w:val="30"/>
          <w:szCs w:val="30"/>
          <w:shd w:val="clear" w:color="auto" w:fill="FFFFFF"/>
        </w:rPr>
        <w:t>В работе над пьесами прежде всего отталкиваться от образного содержания произведения, которое нужно черпать прежде всего опять же из авторского текста и стилистики и уже исходя из этого ставить исполнительские и технические задачи. Родина Энрике Гранадоса – Испания и в его творчестве это очень ярко выражено. Насколько мы знаем Испания -морская страна пиратов, моряков, и рыбаков. И вот здесь мне рисуется женщина, одиноко стоящая на берегу моря, которая не сводит взгляда с горизонта, ожидая своего моряка. Двойные ноты в  партии правой руки символизируют двоих, одна на берегу, второй в бескрайнем море, но одна песня на двоих), короткие авторские лиги,  указывают на фразировку мотива, учитывающего особенности испанского языка. Роль аккомпанемента отдаем «Морю», волны, которого накатываются и отступают, оставляя на песке только пену, и не приносящего ответа на вопросы, стоящей на берегу. Динамические оттенки, проставленные автором в тексте, указывают нам, что тема, должна звучать негромко, но очень выразительно, пронзительно выделяясь на фоне непростого аккомпанемента. Проучить партию левой руки, предлагаю с помощью ансамблевой игры, чтобы добиться разного качества звукоизвлечения, «накатывающей» и «отступающей» динамики, аппликатурных проблем и двойных, залигованных нот в партии правой руки.</w:t>
      </w:r>
    </w:p>
    <w:p w:rsidR="00C34D64" w:rsidRDefault="00C34D64" w:rsidP="00B43A93">
      <w:pPr>
        <w:shd w:val="clear" w:color="auto" w:fill="FFFFFF"/>
        <w:spacing w:before="100" w:beforeAutospacing="1" w:after="100" w:afterAutospacing="1" w:line="240" w:lineRule="auto"/>
        <w:rPr>
          <w:rFonts w:ascii="Times New Roman" w:hAnsi="Times New Roman"/>
          <w:color w:val="333333"/>
          <w:sz w:val="30"/>
          <w:szCs w:val="30"/>
          <w:shd w:val="clear" w:color="auto" w:fill="FFFFFF"/>
        </w:rPr>
      </w:pPr>
      <w:r>
        <w:rPr>
          <w:rFonts w:ascii="Times New Roman" w:hAnsi="Times New Roman"/>
          <w:color w:val="333333"/>
          <w:sz w:val="30"/>
          <w:szCs w:val="30"/>
          <w:shd w:val="clear" w:color="auto" w:fill="FFFFFF"/>
        </w:rPr>
        <w:t xml:space="preserve">    Средняя часть танца, если мы вспомним стилистику испанской народной музыки, напоминает МАЛАГЕНЬЮ (в переводе буквально: «крик, плач»).  Это отчаявшаяся ждать своего моряка женщина, проклинает судьбу. Ее подхватывает сочувствующий ей гитарист, это слышно в аккомпанементе с синкопированными перебоями.</w:t>
      </w:r>
    </w:p>
    <w:p w:rsidR="00C34D64" w:rsidRDefault="00C34D64" w:rsidP="00B43A93">
      <w:pPr>
        <w:shd w:val="clear" w:color="auto" w:fill="FFFFFF"/>
        <w:spacing w:before="100" w:beforeAutospacing="1" w:after="100" w:afterAutospacing="1" w:line="240" w:lineRule="auto"/>
        <w:rPr>
          <w:rFonts w:ascii="Times New Roman" w:hAnsi="Times New Roman"/>
          <w:color w:val="333333"/>
          <w:sz w:val="30"/>
          <w:szCs w:val="30"/>
          <w:shd w:val="clear" w:color="auto" w:fill="FFFFFF"/>
        </w:rPr>
      </w:pPr>
      <w:r>
        <w:rPr>
          <w:rFonts w:ascii="Times New Roman" w:hAnsi="Times New Roman"/>
          <w:color w:val="333333"/>
          <w:sz w:val="30"/>
          <w:szCs w:val="30"/>
          <w:shd w:val="clear" w:color="auto" w:fill="FFFFFF"/>
        </w:rPr>
        <w:t xml:space="preserve">   Чтобы форма танца не была затянута, третья часть (опять же следуя динамическим указаниям автора) это уже не «женщина стоящая на берегу», а песня которую сложили в память о ней моряки и рыбаки, уходящие в море, в надежде вернуться. </w:t>
      </w:r>
    </w:p>
    <w:p w:rsidR="00C34D64" w:rsidRDefault="00C34D64" w:rsidP="00B43A93">
      <w:pPr>
        <w:shd w:val="clear" w:color="auto" w:fill="FFFFFF"/>
        <w:spacing w:before="100" w:beforeAutospacing="1" w:after="100" w:afterAutospacing="1" w:line="240" w:lineRule="auto"/>
        <w:rPr>
          <w:rFonts w:ascii="Times New Roman" w:hAnsi="Times New Roman"/>
          <w:color w:val="333333"/>
          <w:sz w:val="30"/>
          <w:szCs w:val="30"/>
          <w:shd w:val="clear" w:color="auto" w:fill="FFFFFF"/>
        </w:rPr>
      </w:pPr>
      <w:r>
        <w:rPr>
          <w:rFonts w:ascii="Times New Roman" w:hAnsi="Times New Roman"/>
          <w:color w:val="333333"/>
          <w:sz w:val="30"/>
          <w:szCs w:val="30"/>
          <w:shd w:val="clear" w:color="auto" w:fill="FFFFFF"/>
        </w:rPr>
        <w:t xml:space="preserve">  Хочу познакомит вас с работой Руцкой Екатерины, которую мы провели аналогичным образом. Через художественный образ решали технические, аппликатурные, звуковые задачи.</w:t>
      </w:r>
    </w:p>
    <w:p w:rsidR="00C34D64" w:rsidRDefault="00C34D64" w:rsidP="00B43A93">
      <w:pPr>
        <w:shd w:val="clear" w:color="auto" w:fill="FFFFFF"/>
        <w:spacing w:before="100" w:beforeAutospacing="1" w:after="100" w:afterAutospacing="1" w:line="240" w:lineRule="auto"/>
        <w:rPr>
          <w:rFonts w:ascii="Times New Roman" w:hAnsi="Times New Roman"/>
          <w:color w:val="333333"/>
          <w:sz w:val="30"/>
          <w:szCs w:val="30"/>
          <w:shd w:val="clear" w:color="auto" w:fill="FFFFFF"/>
        </w:rPr>
      </w:pPr>
      <w:r>
        <w:rPr>
          <w:rFonts w:ascii="Times New Roman" w:hAnsi="Times New Roman"/>
          <w:color w:val="333333"/>
          <w:sz w:val="30"/>
          <w:szCs w:val="30"/>
          <w:shd w:val="clear" w:color="auto" w:fill="FFFFFF"/>
        </w:rPr>
        <w:t>ВИДЕО 5. А. Эшпай «Перепелка»</w:t>
      </w:r>
    </w:p>
    <w:p w:rsidR="00C34D64" w:rsidRDefault="00C34D64" w:rsidP="00B43A93">
      <w:pPr>
        <w:shd w:val="clear" w:color="auto" w:fill="FFFFFF"/>
        <w:spacing w:before="100" w:beforeAutospacing="1" w:after="100" w:afterAutospacing="1" w:line="240" w:lineRule="auto"/>
        <w:rPr>
          <w:rFonts w:ascii="Times New Roman" w:hAnsi="Times New Roman"/>
          <w:color w:val="333333"/>
          <w:sz w:val="30"/>
          <w:szCs w:val="30"/>
          <w:shd w:val="clear" w:color="auto" w:fill="FFFFFF"/>
        </w:rPr>
      </w:pPr>
      <w:r>
        <w:rPr>
          <w:rFonts w:ascii="Times New Roman" w:hAnsi="Times New Roman"/>
          <w:color w:val="333333"/>
          <w:sz w:val="30"/>
          <w:szCs w:val="30"/>
          <w:shd w:val="clear" w:color="auto" w:fill="FFFFFF"/>
        </w:rPr>
        <w:t xml:space="preserve"> В каждой части пьесы звучит обыкновенная детская попевка</w:t>
      </w:r>
    </w:p>
    <w:p w:rsidR="00C34D64" w:rsidRDefault="00C34D64" w:rsidP="00B43A93">
      <w:pPr>
        <w:shd w:val="clear" w:color="auto" w:fill="FFFFFF"/>
        <w:spacing w:before="100" w:beforeAutospacing="1" w:after="100" w:afterAutospacing="1" w:line="240" w:lineRule="auto"/>
        <w:rPr>
          <w:rFonts w:ascii="Times New Roman" w:hAnsi="Times New Roman"/>
          <w:color w:val="333333"/>
          <w:sz w:val="30"/>
          <w:szCs w:val="30"/>
          <w:shd w:val="clear" w:color="auto" w:fill="FFFFFF"/>
        </w:rPr>
      </w:pPr>
      <w:r w:rsidRPr="005041BC">
        <w:rPr>
          <w:rFonts w:ascii="Times New Roman" w:hAnsi="Times New Roman"/>
          <w:i/>
          <w:color w:val="333333"/>
          <w:sz w:val="30"/>
          <w:szCs w:val="30"/>
          <w:shd w:val="clear" w:color="auto" w:fill="FFFFFF"/>
        </w:rPr>
        <w:t>«Наша перепелка старенькая стала».</w:t>
      </w:r>
    </w:p>
    <w:p w:rsidR="00C34D64" w:rsidRDefault="00C34D64" w:rsidP="00B43A93">
      <w:pPr>
        <w:shd w:val="clear" w:color="auto" w:fill="FFFFFF"/>
        <w:spacing w:before="100" w:beforeAutospacing="1" w:after="100" w:afterAutospacing="1" w:line="240" w:lineRule="auto"/>
        <w:rPr>
          <w:rFonts w:ascii="Times New Roman" w:hAnsi="Times New Roman"/>
          <w:color w:val="333333"/>
          <w:sz w:val="30"/>
          <w:szCs w:val="30"/>
          <w:shd w:val="clear" w:color="auto" w:fill="FFFFFF"/>
        </w:rPr>
      </w:pPr>
      <w:r w:rsidRPr="005041BC">
        <w:rPr>
          <w:rFonts w:ascii="Times New Roman" w:hAnsi="Times New Roman"/>
          <w:color w:val="333333"/>
          <w:sz w:val="30"/>
          <w:szCs w:val="30"/>
          <w:shd w:val="clear" w:color="auto" w:fill="FFFFFF"/>
        </w:rPr>
        <w:t xml:space="preserve"> </w:t>
      </w:r>
      <w:r>
        <w:rPr>
          <w:rFonts w:ascii="Times New Roman" w:hAnsi="Times New Roman"/>
          <w:color w:val="333333"/>
          <w:sz w:val="30"/>
          <w:szCs w:val="30"/>
          <w:shd w:val="clear" w:color="auto" w:fill="FFFFFF"/>
        </w:rPr>
        <w:t>Был выстроен определенный сюжет. У бабушки и дедушки под окном, много лет под окном вила гнездо перепелка (экпозиция, показ темы). Тема и простой аккомпанемент. 2 часть – воспоминание о молодости, детях и внуках вылетевших из гнезда, отсюда природа аккомпанемента «взволнованных шестнадцатых» вокруг мелодии исполняющейся в более высоком регистре (работа техника «арпеджато» вокруг ТЕМЫ, исполненной более плотным звуком (метод: ты – я), тонкая «педализация», все эти задачи необходимо решить, чтобы зазвучала средняя часть произведения.</w:t>
      </w:r>
    </w:p>
    <w:p w:rsidR="00C34D64" w:rsidRDefault="00C34D64" w:rsidP="00B43A93">
      <w:pPr>
        <w:shd w:val="clear" w:color="auto" w:fill="FFFFFF"/>
        <w:spacing w:before="100" w:beforeAutospacing="1" w:after="100" w:afterAutospacing="1" w:line="240" w:lineRule="auto"/>
        <w:rPr>
          <w:rFonts w:ascii="Times New Roman" w:hAnsi="Times New Roman"/>
          <w:color w:val="333333"/>
          <w:sz w:val="30"/>
          <w:szCs w:val="30"/>
          <w:shd w:val="clear" w:color="auto" w:fill="FFFFFF"/>
        </w:rPr>
      </w:pPr>
      <w:r>
        <w:rPr>
          <w:rFonts w:ascii="Times New Roman" w:hAnsi="Times New Roman"/>
          <w:color w:val="333333"/>
          <w:sz w:val="30"/>
          <w:szCs w:val="30"/>
          <w:shd w:val="clear" w:color="auto" w:fill="FFFFFF"/>
        </w:rPr>
        <w:t xml:space="preserve">     Третья часть пьесы – это «сожаление», грусть о   том как быстро прошла жизнь. </w:t>
      </w:r>
    </w:p>
    <w:p w:rsidR="00C34D64" w:rsidRDefault="00C34D64" w:rsidP="00B43A93">
      <w:pPr>
        <w:shd w:val="clear" w:color="auto" w:fill="FFFFFF"/>
        <w:spacing w:before="100" w:beforeAutospacing="1" w:after="100" w:afterAutospacing="1" w:line="240" w:lineRule="auto"/>
        <w:rPr>
          <w:rFonts w:ascii="Times New Roman" w:hAnsi="Times New Roman"/>
          <w:color w:val="333333"/>
          <w:sz w:val="30"/>
          <w:szCs w:val="30"/>
          <w:shd w:val="clear" w:color="auto" w:fill="FFFFFF"/>
        </w:rPr>
      </w:pPr>
      <w:r>
        <w:rPr>
          <w:rFonts w:ascii="Times New Roman" w:hAnsi="Times New Roman"/>
          <w:color w:val="333333"/>
          <w:sz w:val="30"/>
          <w:szCs w:val="30"/>
          <w:shd w:val="clear" w:color="auto" w:fill="FFFFFF"/>
        </w:rPr>
        <w:t xml:space="preserve">5. Далее, я хочу поговорить об ансамбле, уже как о жанре, виде работы в 4 руки, для нескольких инструментов. </w:t>
      </w:r>
    </w:p>
    <w:p w:rsidR="00C34D64" w:rsidRDefault="00C34D64" w:rsidP="00B43A93">
      <w:pPr>
        <w:shd w:val="clear" w:color="auto" w:fill="FFFFFF"/>
        <w:spacing w:before="100" w:beforeAutospacing="1" w:after="100" w:afterAutospacing="1" w:line="240" w:lineRule="auto"/>
        <w:rPr>
          <w:rFonts w:ascii="Times New Roman" w:hAnsi="Times New Roman"/>
          <w:color w:val="333333"/>
          <w:sz w:val="30"/>
          <w:szCs w:val="30"/>
          <w:shd w:val="clear" w:color="auto" w:fill="FFFFFF"/>
        </w:rPr>
      </w:pPr>
      <w:r>
        <w:rPr>
          <w:rFonts w:ascii="Times New Roman" w:hAnsi="Times New Roman"/>
          <w:color w:val="333333"/>
          <w:sz w:val="30"/>
          <w:szCs w:val="30"/>
          <w:shd w:val="clear" w:color="auto" w:fill="FFFFFF"/>
        </w:rPr>
        <w:t xml:space="preserve">   Катерина, девочка с очень неплохими музыкальными данными, работает с огромным интересом, но возникла проблема с публичными выступлениями. Сильно волнуется, много текстовых потерь, от волнения может просто остановится, «застыть». Для того, чтобы поддержать ребенка на сцене мы подготовили несколько ансамблевых номеров. Это помогло Екатерине более уверенно чувствовать себя на сцене, контролировать процесс, более внимательно слушать музыкальный материал, удерживать и не «разваливать» крупную форму, ну и конечно чувствовать поддержку «плечо».</w:t>
      </w:r>
    </w:p>
    <w:p w:rsidR="00C34D64" w:rsidRDefault="00C34D64" w:rsidP="00B43A93">
      <w:pPr>
        <w:shd w:val="clear" w:color="auto" w:fill="FFFFFF"/>
        <w:spacing w:before="100" w:beforeAutospacing="1" w:after="100" w:afterAutospacing="1" w:line="240" w:lineRule="auto"/>
        <w:rPr>
          <w:rFonts w:ascii="Times New Roman" w:hAnsi="Times New Roman"/>
          <w:color w:val="333333"/>
          <w:sz w:val="30"/>
          <w:szCs w:val="30"/>
          <w:shd w:val="clear" w:color="auto" w:fill="FFFFFF"/>
        </w:rPr>
      </w:pPr>
      <w:r>
        <w:rPr>
          <w:rFonts w:ascii="Times New Roman" w:hAnsi="Times New Roman"/>
          <w:color w:val="333333"/>
          <w:sz w:val="30"/>
          <w:szCs w:val="30"/>
          <w:shd w:val="clear" w:color="auto" w:fill="FFFFFF"/>
        </w:rPr>
        <w:t>Вот одна из наших работ, именно в концертном варианте.</w:t>
      </w:r>
    </w:p>
    <w:p w:rsidR="00C34D64" w:rsidRDefault="00C34D64" w:rsidP="00B43A93">
      <w:pPr>
        <w:shd w:val="clear" w:color="auto" w:fill="FFFFFF"/>
        <w:spacing w:before="100" w:beforeAutospacing="1" w:after="100" w:afterAutospacing="1" w:line="240" w:lineRule="auto"/>
        <w:rPr>
          <w:rFonts w:ascii="Times New Roman" w:hAnsi="Times New Roman"/>
          <w:color w:val="333333"/>
          <w:sz w:val="30"/>
          <w:szCs w:val="30"/>
          <w:shd w:val="clear" w:color="auto" w:fill="FFFFFF"/>
        </w:rPr>
      </w:pPr>
      <w:r>
        <w:rPr>
          <w:rFonts w:ascii="Times New Roman" w:hAnsi="Times New Roman"/>
          <w:color w:val="333333"/>
          <w:sz w:val="30"/>
          <w:szCs w:val="30"/>
          <w:shd w:val="clear" w:color="auto" w:fill="FFFFFF"/>
        </w:rPr>
        <w:t>ВИДЕО 6: И. Беркович «Концерт № 2» (</w:t>
      </w:r>
      <w:r>
        <w:rPr>
          <w:rFonts w:ascii="Times New Roman" w:hAnsi="Times New Roman"/>
          <w:color w:val="333333"/>
          <w:sz w:val="30"/>
          <w:szCs w:val="30"/>
          <w:shd w:val="clear" w:color="auto" w:fill="FFFFFF"/>
          <w:lang w:val="en-US"/>
        </w:rPr>
        <w:t>II</w:t>
      </w:r>
      <w:r w:rsidRPr="00471BC3">
        <w:rPr>
          <w:rFonts w:ascii="Times New Roman" w:hAnsi="Times New Roman"/>
          <w:color w:val="333333"/>
          <w:sz w:val="30"/>
          <w:szCs w:val="30"/>
          <w:shd w:val="clear" w:color="auto" w:fill="FFFFFF"/>
        </w:rPr>
        <w:t xml:space="preserve"> </w:t>
      </w:r>
      <w:r>
        <w:rPr>
          <w:rFonts w:ascii="Times New Roman" w:hAnsi="Times New Roman"/>
          <w:color w:val="333333"/>
          <w:sz w:val="30"/>
          <w:szCs w:val="30"/>
          <w:shd w:val="clear" w:color="auto" w:fill="FFFFFF"/>
        </w:rPr>
        <w:t>часть)</w:t>
      </w:r>
    </w:p>
    <w:p w:rsidR="00C34D64" w:rsidRDefault="00C34D64" w:rsidP="00B43A93">
      <w:pPr>
        <w:shd w:val="clear" w:color="auto" w:fill="FFFFFF"/>
        <w:spacing w:before="100" w:beforeAutospacing="1" w:after="100" w:afterAutospacing="1" w:line="240" w:lineRule="auto"/>
        <w:rPr>
          <w:rFonts w:ascii="Times New Roman" w:hAnsi="Times New Roman"/>
          <w:color w:val="333333"/>
          <w:sz w:val="30"/>
          <w:szCs w:val="30"/>
          <w:shd w:val="clear" w:color="auto" w:fill="FFFFFF"/>
        </w:rPr>
      </w:pPr>
      <w:r>
        <w:rPr>
          <w:rFonts w:ascii="Times New Roman" w:hAnsi="Times New Roman"/>
          <w:color w:val="333333"/>
          <w:sz w:val="30"/>
          <w:szCs w:val="30"/>
          <w:shd w:val="clear" w:color="auto" w:fill="FFFFFF"/>
        </w:rPr>
        <w:t>6. Репертуар для концертов.</w:t>
      </w:r>
    </w:p>
    <w:p w:rsidR="00C34D64" w:rsidRDefault="00C34D64" w:rsidP="00B43A93">
      <w:pPr>
        <w:shd w:val="clear" w:color="auto" w:fill="FFFFFF"/>
        <w:spacing w:before="100" w:beforeAutospacing="1" w:after="100" w:afterAutospacing="1" w:line="240" w:lineRule="auto"/>
        <w:rPr>
          <w:rFonts w:ascii="Times New Roman" w:hAnsi="Times New Roman"/>
          <w:color w:val="333333"/>
          <w:sz w:val="30"/>
          <w:szCs w:val="30"/>
          <w:shd w:val="clear" w:color="auto" w:fill="FFFFFF"/>
        </w:rPr>
      </w:pPr>
      <w:r>
        <w:rPr>
          <w:rFonts w:ascii="Times New Roman" w:hAnsi="Times New Roman"/>
          <w:color w:val="333333"/>
          <w:sz w:val="30"/>
          <w:szCs w:val="30"/>
          <w:shd w:val="clear" w:color="auto" w:fill="FFFFFF"/>
        </w:rPr>
        <w:t xml:space="preserve">    Не все дети, занимаясь в фортепианном классе попадают в большие отчетные «ответственные» концерты. Но очень не хочется, чтоб ы работа, проделанная в классе так и осталась в его стенах. Поэтому я практикую, и это уже стало хорошей традицией, тематические концерты класса, где каждый ребенок может попробовать свои силы в концертной практике. А чтобы эти концерты были интересными и подготовка к ним не была утомительной, каждый концерт имеет свою идею и тематику. Например:</w:t>
      </w:r>
    </w:p>
    <w:p w:rsidR="00C34D64" w:rsidRDefault="00C34D64" w:rsidP="00B43A93">
      <w:pPr>
        <w:shd w:val="clear" w:color="auto" w:fill="FFFFFF"/>
        <w:spacing w:before="100" w:beforeAutospacing="1" w:after="100" w:afterAutospacing="1" w:line="240" w:lineRule="auto"/>
        <w:rPr>
          <w:rFonts w:ascii="Times New Roman" w:hAnsi="Times New Roman"/>
          <w:color w:val="333333"/>
          <w:sz w:val="30"/>
          <w:szCs w:val="30"/>
          <w:shd w:val="clear" w:color="auto" w:fill="FFFFFF"/>
        </w:rPr>
      </w:pPr>
      <w:r>
        <w:rPr>
          <w:rFonts w:ascii="Times New Roman" w:hAnsi="Times New Roman"/>
          <w:color w:val="333333"/>
          <w:sz w:val="30"/>
          <w:szCs w:val="30"/>
          <w:shd w:val="clear" w:color="auto" w:fill="FFFFFF"/>
        </w:rPr>
        <w:t>а) «Полифоническое приключение», где ребята экспериментировали с цифровым инструментом пробуя свои произведения на клавесине, органе, клавикорде. Знакомились с старинными инструментами и игрой на них. Смотрели звуковые инсталляции на музыку И. С. Баха.</w:t>
      </w:r>
    </w:p>
    <w:p w:rsidR="00C34D64" w:rsidRDefault="00C34D64" w:rsidP="00B43A93">
      <w:pPr>
        <w:shd w:val="clear" w:color="auto" w:fill="FFFFFF"/>
        <w:spacing w:before="100" w:beforeAutospacing="1" w:after="100" w:afterAutospacing="1" w:line="240" w:lineRule="auto"/>
        <w:rPr>
          <w:rFonts w:ascii="Times New Roman" w:hAnsi="Times New Roman"/>
          <w:color w:val="333333"/>
          <w:sz w:val="30"/>
          <w:szCs w:val="30"/>
          <w:shd w:val="clear" w:color="auto" w:fill="FFFFFF"/>
        </w:rPr>
      </w:pPr>
      <w:r>
        <w:rPr>
          <w:rFonts w:ascii="Times New Roman" w:hAnsi="Times New Roman"/>
          <w:color w:val="333333"/>
          <w:sz w:val="30"/>
          <w:szCs w:val="30"/>
          <w:shd w:val="clear" w:color="auto" w:fill="FFFFFF"/>
        </w:rPr>
        <w:t>б) «Танцевальная вечеринка», где ребята исполняли танцевальную музыку. Вальсы, польки, менуэты, танцы «кукол» и «лягушат», заводные «буги», народные танцы. Смотрели исторические реконструкции сюитных и бальных танцев.</w:t>
      </w:r>
    </w:p>
    <w:p w:rsidR="00C34D64" w:rsidRDefault="00C34D64" w:rsidP="00B43A93">
      <w:pPr>
        <w:shd w:val="clear" w:color="auto" w:fill="FFFFFF"/>
        <w:spacing w:before="100" w:beforeAutospacing="1" w:after="100" w:afterAutospacing="1" w:line="240" w:lineRule="auto"/>
        <w:rPr>
          <w:rFonts w:ascii="Times New Roman" w:hAnsi="Times New Roman"/>
          <w:color w:val="333333"/>
          <w:sz w:val="30"/>
          <w:szCs w:val="30"/>
          <w:shd w:val="clear" w:color="auto" w:fill="FFFFFF"/>
        </w:rPr>
      </w:pPr>
      <w:r>
        <w:rPr>
          <w:rFonts w:ascii="Times New Roman" w:hAnsi="Times New Roman"/>
          <w:color w:val="333333"/>
          <w:sz w:val="30"/>
          <w:szCs w:val="30"/>
          <w:shd w:val="clear" w:color="auto" w:fill="FFFFFF"/>
        </w:rPr>
        <w:t>в) «Кругосветка», где звучала музыка композиторов разных стран, переложения народной музыки, и произведения на народные мотивы, а также небольшой экскурс в страну происхождения, маленькая историческо-географическая открытка о самых интересных достопримечательностях этой страны.</w:t>
      </w:r>
    </w:p>
    <w:p w:rsidR="00C34D64" w:rsidRDefault="00C34D64" w:rsidP="00B43A93">
      <w:pPr>
        <w:shd w:val="clear" w:color="auto" w:fill="FFFFFF"/>
        <w:spacing w:before="100" w:beforeAutospacing="1" w:after="100" w:afterAutospacing="1" w:line="240" w:lineRule="auto"/>
        <w:rPr>
          <w:rFonts w:ascii="Times New Roman" w:hAnsi="Times New Roman"/>
          <w:color w:val="333333"/>
          <w:sz w:val="30"/>
          <w:szCs w:val="30"/>
          <w:shd w:val="clear" w:color="auto" w:fill="FFFFFF"/>
        </w:rPr>
      </w:pPr>
      <w:r>
        <w:rPr>
          <w:rFonts w:ascii="Times New Roman" w:hAnsi="Times New Roman"/>
          <w:color w:val="333333"/>
          <w:sz w:val="30"/>
          <w:szCs w:val="30"/>
          <w:shd w:val="clear" w:color="auto" w:fill="FFFFFF"/>
        </w:rPr>
        <w:t>г) «Это очень интересно…» интересные биографические истории из жизни композиторов, удивительные музыкальные факты.</w:t>
      </w:r>
    </w:p>
    <w:p w:rsidR="00C34D64" w:rsidRDefault="00C34D64" w:rsidP="00B43A93">
      <w:pPr>
        <w:shd w:val="clear" w:color="auto" w:fill="FFFFFF"/>
        <w:spacing w:before="100" w:beforeAutospacing="1" w:after="100" w:afterAutospacing="1" w:line="240" w:lineRule="auto"/>
        <w:rPr>
          <w:rFonts w:ascii="Times New Roman" w:hAnsi="Times New Roman"/>
          <w:color w:val="333333"/>
          <w:sz w:val="30"/>
          <w:szCs w:val="30"/>
          <w:shd w:val="clear" w:color="auto" w:fill="FFFFFF"/>
        </w:rPr>
      </w:pPr>
      <w:r>
        <w:rPr>
          <w:rFonts w:ascii="Times New Roman" w:hAnsi="Times New Roman"/>
          <w:color w:val="333333"/>
          <w:sz w:val="30"/>
          <w:szCs w:val="30"/>
          <w:shd w:val="clear" w:color="auto" w:fill="FFFFFF"/>
        </w:rPr>
        <w:t>д) «Новогодние сувениры» о новогодних традициях разных стран (допустим исполняется «Неаполитанская песенка», и история о том,</w:t>
      </w:r>
      <w:bookmarkStart w:id="0" w:name="_GoBack"/>
      <w:bookmarkEnd w:id="0"/>
      <w:r>
        <w:rPr>
          <w:rFonts w:ascii="Times New Roman" w:hAnsi="Times New Roman"/>
          <w:color w:val="333333"/>
          <w:sz w:val="30"/>
          <w:szCs w:val="30"/>
          <w:shd w:val="clear" w:color="auto" w:fill="FFFFFF"/>
        </w:rPr>
        <w:t xml:space="preserve"> как встречают Новый год в Неаполе, выкидывают старье из окон).</w:t>
      </w:r>
    </w:p>
    <w:p w:rsidR="00C34D64" w:rsidRDefault="00C34D64" w:rsidP="00B43A93">
      <w:pPr>
        <w:shd w:val="clear" w:color="auto" w:fill="FFFFFF"/>
        <w:spacing w:before="100" w:beforeAutospacing="1" w:after="100" w:afterAutospacing="1" w:line="240" w:lineRule="auto"/>
        <w:rPr>
          <w:rFonts w:ascii="Times New Roman" w:hAnsi="Times New Roman"/>
          <w:color w:val="333333"/>
          <w:sz w:val="30"/>
          <w:szCs w:val="30"/>
          <w:shd w:val="clear" w:color="auto" w:fill="FFFFFF"/>
        </w:rPr>
      </w:pPr>
      <w:r>
        <w:rPr>
          <w:rFonts w:ascii="Times New Roman" w:hAnsi="Times New Roman"/>
          <w:color w:val="333333"/>
          <w:sz w:val="30"/>
          <w:szCs w:val="30"/>
          <w:shd w:val="clear" w:color="auto" w:fill="FFFFFF"/>
        </w:rPr>
        <w:t xml:space="preserve">    Проработав, много лет в фортепианном классе хочется как-то освежить, обновить репертуарный  список произведений, которые украсят концертный репертуар, мотивируют учащихся к подготовке к концертной деятельности, расширит исполнительский опыт и музыкальный кругозор. Такими находками хочу поделится с вами.</w:t>
      </w:r>
    </w:p>
    <w:p w:rsidR="00C34D64" w:rsidRDefault="00C34D64" w:rsidP="00B43A93">
      <w:pPr>
        <w:shd w:val="clear" w:color="auto" w:fill="FFFFFF"/>
        <w:spacing w:before="100" w:beforeAutospacing="1" w:after="100" w:afterAutospacing="1" w:line="240" w:lineRule="auto"/>
        <w:rPr>
          <w:rFonts w:ascii="Times New Roman" w:hAnsi="Times New Roman"/>
          <w:color w:val="333333"/>
          <w:sz w:val="30"/>
          <w:szCs w:val="30"/>
          <w:shd w:val="clear" w:color="auto" w:fill="FFFFFF"/>
        </w:rPr>
      </w:pPr>
      <w:r>
        <w:rPr>
          <w:rFonts w:ascii="Times New Roman" w:hAnsi="Times New Roman"/>
          <w:color w:val="333333"/>
          <w:sz w:val="30"/>
          <w:szCs w:val="30"/>
          <w:shd w:val="clear" w:color="auto" w:fill="FFFFFF"/>
        </w:rPr>
        <w:t>А. Пьяцоло «Адьес Нонинос» (его стиль на основе аргентинского танго, элементов классической и джазовой музыки создал авторский стиль «новое танго». Альбом пьес для фортепиано, парижского издания. Представляют собой лаконичные миниатюры с большим разнообразием колоритных мелодий,  ритмических особенных формул, текст понятно отредактирован)</w:t>
      </w:r>
    </w:p>
    <w:p w:rsidR="00C34D64" w:rsidRDefault="00C34D64" w:rsidP="00B43A93">
      <w:pPr>
        <w:shd w:val="clear" w:color="auto" w:fill="FFFFFF"/>
        <w:spacing w:before="100" w:beforeAutospacing="1" w:after="100" w:afterAutospacing="1" w:line="240" w:lineRule="auto"/>
        <w:rPr>
          <w:rFonts w:ascii="Times New Roman" w:hAnsi="Times New Roman"/>
          <w:color w:val="333333"/>
          <w:sz w:val="30"/>
          <w:szCs w:val="30"/>
          <w:shd w:val="clear" w:color="auto" w:fill="FFFFFF"/>
        </w:rPr>
      </w:pPr>
      <w:r>
        <w:rPr>
          <w:rFonts w:ascii="Times New Roman" w:hAnsi="Times New Roman"/>
          <w:color w:val="333333"/>
          <w:sz w:val="30"/>
          <w:szCs w:val="30"/>
          <w:shd w:val="clear" w:color="auto" w:fill="FFFFFF"/>
        </w:rPr>
        <w:t>Тамаш Диак «Водные лыжи» (логичное переложение, удобные позиции по черным, знакомство с тональностью из 6 диезов, виртуозная пьеса полноценная замена конструктивному этюду)</w:t>
      </w:r>
    </w:p>
    <w:p w:rsidR="00C34D64" w:rsidRDefault="00C34D64" w:rsidP="00B43A93">
      <w:pPr>
        <w:shd w:val="clear" w:color="auto" w:fill="FFFFFF"/>
        <w:spacing w:before="100" w:beforeAutospacing="1" w:after="100" w:afterAutospacing="1" w:line="240" w:lineRule="auto"/>
        <w:rPr>
          <w:rFonts w:ascii="Times New Roman" w:hAnsi="Times New Roman"/>
          <w:color w:val="333333"/>
          <w:sz w:val="30"/>
          <w:szCs w:val="30"/>
          <w:shd w:val="clear" w:color="auto" w:fill="FFFFFF"/>
        </w:rPr>
      </w:pPr>
      <w:r>
        <w:rPr>
          <w:rFonts w:ascii="Times New Roman" w:hAnsi="Times New Roman"/>
          <w:color w:val="333333"/>
          <w:sz w:val="30"/>
          <w:szCs w:val="30"/>
          <w:shd w:val="clear" w:color="auto" w:fill="FFFFFF"/>
        </w:rPr>
        <w:t>А. Островский «Спят усталые игрушки» (развитие тембрального слуха, исполнение мелодии 4 и 5 пальцем с заполнением «бархатными аккордами», проучивание аппликатуры двойных нот легатным штрихом, свободное исполнение пассажей и каскадов)</w:t>
      </w:r>
    </w:p>
    <w:p w:rsidR="00C34D64" w:rsidRDefault="00C34D64" w:rsidP="00B43A93">
      <w:pPr>
        <w:shd w:val="clear" w:color="auto" w:fill="FFFFFF"/>
        <w:spacing w:before="100" w:beforeAutospacing="1" w:after="100" w:afterAutospacing="1" w:line="240" w:lineRule="auto"/>
        <w:rPr>
          <w:rFonts w:ascii="Times New Roman" w:hAnsi="Times New Roman"/>
          <w:color w:val="333333"/>
          <w:sz w:val="30"/>
          <w:szCs w:val="30"/>
          <w:shd w:val="clear" w:color="auto" w:fill="FFFFFF"/>
        </w:rPr>
      </w:pPr>
      <w:r>
        <w:rPr>
          <w:rFonts w:ascii="Times New Roman" w:hAnsi="Times New Roman"/>
          <w:color w:val="333333"/>
          <w:sz w:val="30"/>
          <w:szCs w:val="30"/>
          <w:shd w:val="clear" w:color="auto" w:fill="FFFFFF"/>
        </w:rPr>
        <w:t>Вот один из примеров концертного ансамблевого репертуара в исполнении Долиной Ульяны и Поляковой Марии.</w:t>
      </w:r>
    </w:p>
    <w:p w:rsidR="00C34D64" w:rsidRDefault="00C34D64" w:rsidP="00B43A93">
      <w:pPr>
        <w:shd w:val="clear" w:color="auto" w:fill="FFFFFF"/>
        <w:spacing w:before="100" w:beforeAutospacing="1" w:after="100" w:afterAutospacing="1" w:line="240" w:lineRule="auto"/>
        <w:rPr>
          <w:rFonts w:ascii="Times New Roman" w:hAnsi="Times New Roman"/>
          <w:color w:val="333333"/>
          <w:sz w:val="30"/>
          <w:szCs w:val="30"/>
          <w:shd w:val="clear" w:color="auto" w:fill="FFFFFF"/>
        </w:rPr>
      </w:pPr>
      <w:r>
        <w:rPr>
          <w:rFonts w:ascii="Times New Roman" w:hAnsi="Times New Roman"/>
          <w:color w:val="333333"/>
          <w:sz w:val="30"/>
          <w:szCs w:val="30"/>
          <w:shd w:val="clear" w:color="auto" w:fill="FFFFFF"/>
        </w:rPr>
        <w:t>ВИДЕО 7. «Очи черные…» (переложение А. Балаева)</w:t>
      </w:r>
    </w:p>
    <w:p w:rsidR="00C34D64" w:rsidRDefault="00C34D64" w:rsidP="00B43A93">
      <w:pPr>
        <w:shd w:val="clear" w:color="auto" w:fill="FFFFFF"/>
        <w:spacing w:before="100" w:beforeAutospacing="1" w:after="100" w:afterAutospacing="1" w:line="240" w:lineRule="auto"/>
        <w:rPr>
          <w:rFonts w:ascii="Times New Roman" w:hAnsi="Times New Roman"/>
          <w:color w:val="333333"/>
          <w:sz w:val="30"/>
          <w:szCs w:val="30"/>
          <w:shd w:val="clear" w:color="auto" w:fill="FFFFFF"/>
        </w:rPr>
      </w:pPr>
      <w:r>
        <w:rPr>
          <w:rFonts w:ascii="Times New Roman" w:hAnsi="Times New Roman"/>
          <w:color w:val="333333"/>
          <w:sz w:val="30"/>
          <w:szCs w:val="30"/>
          <w:shd w:val="clear" w:color="auto" w:fill="FFFFFF"/>
        </w:rPr>
        <w:t xml:space="preserve">      В конце своего выступления хочу пожелать каждому ребенку, обучающемуся в фортепианном классе испытать настоящие, горячие, воодушевляющие, аплодисменты и искренние слезы в глазах слушателей. Испытать успех, за которым стоит колоссальная работа в классе и дома.          </w:t>
      </w:r>
    </w:p>
    <w:p w:rsidR="00C34D64" w:rsidRDefault="00C34D64" w:rsidP="00A54CF2">
      <w:pPr>
        <w:pStyle w:val="ListParagraph"/>
        <w:ind w:left="0"/>
      </w:pPr>
    </w:p>
    <w:sectPr w:rsidR="00C34D64" w:rsidSect="001828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Open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2CE8"/>
    <w:multiLevelType w:val="multilevel"/>
    <w:tmpl w:val="FF8E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62F6D"/>
    <w:multiLevelType w:val="hybridMultilevel"/>
    <w:tmpl w:val="D43A4EA8"/>
    <w:lvl w:ilvl="0" w:tplc="143200D2">
      <w:start w:val="4"/>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2">
    <w:nsid w:val="174F5A2A"/>
    <w:multiLevelType w:val="multilevel"/>
    <w:tmpl w:val="A10246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color w:val="333333"/>
        <w:sz w:val="21"/>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C5C519E"/>
    <w:multiLevelType w:val="hybridMultilevel"/>
    <w:tmpl w:val="0E22A316"/>
    <w:lvl w:ilvl="0" w:tplc="15B05B10">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4">
    <w:nsid w:val="437F1D81"/>
    <w:multiLevelType w:val="hybridMultilevel"/>
    <w:tmpl w:val="C8D2C0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C4845D4"/>
    <w:multiLevelType w:val="multilevel"/>
    <w:tmpl w:val="A10246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color w:val="333333"/>
        <w:sz w:val="21"/>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lvlOverride w:ilvl="0"/>
    <w:lvlOverride w:ilvl="1">
      <w:startOverride w:val="1"/>
    </w:lvlOverride>
    <w:lvlOverride w:ilvl="2"/>
    <w:lvlOverride w:ilvl="3"/>
    <w:lvlOverride w:ilvl="4"/>
    <w:lvlOverride w:ilvl="5"/>
    <w:lvlOverride w:ilvl="6"/>
    <w:lvlOverride w:ilvl="7"/>
    <w:lvlOverride w:ilvl="8"/>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55BE"/>
    <w:rsid w:val="000200B3"/>
    <w:rsid w:val="000340CB"/>
    <w:rsid w:val="000412EF"/>
    <w:rsid w:val="000B339C"/>
    <w:rsid w:val="000B4CBC"/>
    <w:rsid w:val="000D59A4"/>
    <w:rsid w:val="0010095E"/>
    <w:rsid w:val="00104453"/>
    <w:rsid w:val="0015038B"/>
    <w:rsid w:val="00157E37"/>
    <w:rsid w:val="00162386"/>
    <w:rsid w:val="00177A31"/>
    <w:rsid w:val="0018286D"/>
    <w:rsid w:val="001F396D"/>
    <w:rsid w:val="001F5FCB"/>
    <w:rsid w:val="00216D6B"/>
    <w:rsid w:val="002538D0"/>
    <w:rsid w:val="002E4564"/>
    <w:rsid w:val="00324041"/>
    <w:rsid w:val="00330735"/>
    <w:rsid w:val="00331844"/>
    <w:rsid w:val="00332CA8"/>
    <w:rsid w:val="00345E77"/>
    <w:rsid w:val="0039586E"/>
    <w:rsid w:val="00395CC4"/>
    <w:rsid w:val="003F045D"/>
    <w:rsid w:val="00442067"/>
    <w:rsid w:val="004536B4"/>
    <w:rsid w:val="004555BE"/>
    <w:rsid w:val="004578F1"/>
    <w:rsid w:val="00471BC3"/>
    <w:rsid w:val="00474E02"/>
    <w:rsid w:val="004F3F1E"/>
    <w:rsid w:val="005041BC"/>
    <w:rsid w:val="00532A25"/>
    <w:rsid w:val="00533067"/>
    <w:rsid w:val="005B102F"/>
    <w:rsid w:val="005C1323"/>
    <w:rsid w:val="00604E9B"/>
    <w:rsid w:val="006224C6"/>
    <w:rsid w:val="006838AE"/>
    <w:rsid w:val="00771B5B"/>
    <w:rsid w:val="007B210C"/>
    <w:rsid w:val="007E0283"/>
    <w:rsid w:val="008210E6"/>
    <w:rsid w:val="00821ED0"/>
    <w:rsid w:val="00892DF1"/>
    <w:rsid w:val="008C0166"/>
    <w:rsid w:val="008D36BD"/>
    <w:rsid w:val="008F5E89"/>
    <w:rsid w:val="008F7735"/>
    <w:rsid w:val="00937025"/>
    <w:rsid w:val="00961355"/>
    <w:rsid w:val="00967653"/>
    <w:rsid w:val="009700C4"/>
    <w:rsid w:val="009C253C"/>
    <w:rsid w:val="009E7AD3"/>
    <w:rsid w:val="00A54CF2"/>
    <w:rsid w:val="00A77267"/>
    <w:rsid w:val="00A81F41"/>
    <w:rsid w:val="00A82789"/>
    <w:rsid w:val="00AC7F9F"/>
    <w:rsid w:val="00B43A93"/>
    <w:rsid w:val="00B657DD"/>
    <w:rsid w:val="00B9323D"/>
    <w:rsid w:val="00B9419E"/>
    <w:rsid w:val="00BD3D55"/>
    <w:rsid w:val="00BD5475"/>
    <w:rsid w:val="00C14100"/>
    <w:rsid w:val="00C34D64"/>
    <w:rsid w:val="00C555B6"/>
    <w:rsid w:val="00C77901"/>
    <w:rsid w:val="00C920FA"/>
    <w:rsid w:val="00CD3DB8"/>
    <w:rsid w:val="00D70709"/>
    <w:rsid w:val="00D71C55"/>
    <w:rsid w:val="00D825C0"/>
    <w:rsid w:val="00D826D5"/>
    <w:rsid w:val="00D93B67"/>
    <w:rsid w:val="00D944C0"/>
    <w:rsid w:val="00DE38C8"/>
    <w:rsid w:val="00E04292"/>
    <w:rsid w:val="00E24411"/>
    <w:rsid w:val="00E27D78"/>
    <w:rsid w:val="00E40BDD"/>
    <w:rsid w:val="00E816ED"/>
    <w:rsid w:val="00EC2E37"/>
    <w:rsid w:val="00EE7D86"/>
    <w:rsid w:val="00EF52A0"/>
    <w:rsid w:val="00FA5517"/>
    <w:rsid w:val="00FB1FCA"/>
    <w:rsid w:val="00FE5F85"/>
    <w:rsid w:val="00FF4D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86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71B5B"/>
    <w:pPr>
      <w:ind w:left="720"/>
      <w:contextualSpacing/>
    </w:pPr>
  </w:style>
  <w:style w:type="character" w:styleId="Strong">
    <w:name w:val="Strong"/>
    <w:basedOn w:val="DefaultParagraphFont"/>
    <w:uiPriority w:val="99"/>
    <w:qFormat/>
    <w:rsid w:val="00BD5475"/>
    <w:rPr>
      <w:rFonts w:cs="Times New Roman"/>
      <w:b/>
      <w:bCs/>
    </w:rPr>
  </w:style>
  <w:style w:type="paragraph" w:customStyle="1" w:styleId="c6">
    <w:name w:val="c6"/>
    <w:basedOn w:val="Normal"/>
    <w:uiPriority w:val="99"/>
    <w:rsid w:val="00D944C0"/>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rsid w:val="00EC2E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
    <w:name w:val="c5"/>
    <w:basedOn w:val="Normal"/>
    <w:uiPriority w:val="99"/>
    <w:rsid w:val="00BD3D5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DefaultParagraphFont"/>
    <w:uiPriority w:val="99"/>
    <w:rsid w:val="00BD3D55"/>
    <w:rPr>
      <w:rFonts w:cs="Times New Roman"/>
    </w:rPr>
  </w:style>
  <w:style w:type="paragraph" w:customStyle="1" w:styleId="c3">
    <w:name w:val="c3"/>
    <w:basedOn w:val="Normal"/>
    <w:uiPriority w:val="99"/>
    <w:rsid w:val="000B4CBC"/>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937025"/>
    <w:rPr>
      <w:rFonts w:cs="Times New Roman"/>
      <w:color w:val="0000FF"/>
      <w:u w:val="single"/>
    </w:rPr>
  </w:style>
  <w:style w:type="paragraph" w:styleId="IntenseQuote">
    <w:name w:val="Intense Quote"/>
    <w:basedOn w:val="Normal"/>
    <w:next w:val="Normal"/>
    <w:link w:val="IntenseQuoteChar"/>
    <w:uiPriority w:val="99"/>
    <w:qFormat/>
    <w:rsid w:val="00332CA8"/>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99"/>
    <w:locked/>
    <w:rsid w:val="00332CA8"/>
    <w:rPr>
      <w:rFonts w:cs="Times New Roman"/>
      <w:i/>
      <w:iCs/>
      <w:color w:val="5B9BD5"/>
    </w:rPr>
  </w:style>
</w:styles>
</file>

<file path=word/webSettings.xml><?xml version="1.0" encoding="utf-8"?>
<w:webSettings xmlns:r="http://schemas.openxmlformats.org/officeDocument/2006/relationships" xmlns:w="http://schemas.openxmlformats.org/wordprocessingml/2006/main">
  <w:divs>
    <w:div w:id="379791875">
      <w:marLeft w:val="0"/>
      <w:marRight w:val="0"/>
      <w:marTop w:val="0"/>
      <w:marBottom w:val="0"/>
      <w:divBdr>
        <w:top w:val="none" w:sz="0" w:space="0" w:color="auto"/>
        <w:left w:val="none" w:sz="0" w:space="0" w:color="auto"/>
        <w:bottom w:val="none" w:sz="0" w:space="0" w:color="auto"/>
        <w:right w:val="none" w:sz="0" w:space="0" w:color="auto"/>
      </w:divBdr>
    </w:div>
    <w:div w:id="379791876">
      <w:marLeft w:val="0"/>
      <w:marRight w:val="0"/>
      <w:marTop w:val="0"/>
      <w:marBottom w:val="0"/>
      <w:divBdr>
        <w:top w:val="none" w:sz="0" w:space="0" w:color="auto"/>
        <w:left w:val="none" w:sz="0" w:space="0" w:color="auto"/>
        <w:bottom w:val="none" w:sz="0" w:space="0" w:color="auto"/>
        <w:right w:val="none" w:sz="0" w:space="0" w:color="auto"/>
      </w:divBdr>
    </w:div>
    <w:div w:id="379791877">
      <w:marLeft w:val="0"/>
      <w:marRight w:val="0"/>
      <w:marTop w:val="0"/>
      <w:marBottom w:val="0"/>
      <w:divBdr>
        <w:top w:val="none" w:sz="0" w:space="0" w:color="auto"/>
        <w:left w:val="none" w:sz="0" w:space="0" w:color="auto"/>
        <w:bottom w:val="none" w:sz="0" w:space="0" w:color="auto"/>
        <w:right w:val="none" w:sz="0" w:space="0" w:color="auto"/>
      </w:divBdr>
    </w:div>
    <w:div w:id="379791878">
      <w:marLeft w:val="0"/>
      <w:marRight w:val="0"/>
      <w:marTop w:val="0"/>
      <w:marBottom w:val="0"/>
      <w:divBdr>
        <w:top w:val="none" w:sz="0" w:space="0" w:color="auto"/>
        <w:left w:val="none" w:sz="0" w:space="0" w:color="auto"/>
        <w:bottom w:val="none" w:sz="0" w:space="0" w:color="auto"/>
        <w:right w:val="none" w:sz="0" w:space="0" w:color="auto"/>
      </w:divBdr>
    </w:div>
    <w:div w:id="379791879">
      <w:marLeft w:val="0"/>
      <w:marRight w:val="0"/>
      <w:marTop w:val="0"/>
      <w:marBottom w:val="0"/>
      <w:divBdr>
        <w:top w:val="none" w:sz="0" w:space="0" w:color="auto"/>
        <w:left w:val="none" w:sz="0" w:space="0" w:color="auto"/>
        <w:bottom w:val="none" w:sz="0" w:space="0" w:color="auto"/>
        <w:right w:val="none" w:sz="0" w:space="0" w:color="auto"/>
      </w:divBdr>
    </w:div>
    <w:div w:id="379791880">
      <w:marLeft w:val="0"/>
      <w:marRight w:val="0"/>
      <w:marTop w:val="0"/>
      <w:marBottom w:val="0"/>
      <w:divBdr>
        <w:top w:val="none" w:sz="0" w:space="0" w:color="auto"/>
        <w:left w:val="none" w:sz="0" w:space="0" w:color="auto"/>
        <w:bottom w:val="none" w:sz="0" w:space="0" w:color="auto"/>
        <w:right w:val="none" w:sz="0" w:space="0" w:color="auto"/>
      </w:divBdr>
    </w:div>
    <w:div w:id="379791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elcanto.ru/bach_suite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1533</TotalTime>
  <Pages>12</Pages>
  <Words>3823</Words>
  <Characters>21792</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Осетрова РН</cp:lastModifiedBy>
  <cp:revision>17</cp:revision>
  <dcterms:created xsi:type="dcterms:W3CDTF">2021-05-03T14:22:00Z</dcterms:created>
  <dcterms:modified xsi:type="dcterms:W3CDTF">2023-05-18T13:45:00Z</dcterms:modified>
</cp:coreProperties>
</file>